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8520" w:type="dxa"/>
        <w:tblInd w:w="93" w:type="dxa"/>
        <w:tblLook w:val="04A0"/>
      </w:tblPr>
      <w:tblGrid>
        <w:gridCol w:w="4780"/>
        <w:gridCol w:w="3740"/>
      </w:tblGrid>
      <w:tr w:rsidR="00605016" w:rsidRPr="00C41861" w:rsidTr="004F6902">
        <w:trPr>
          <w:trHeight w:val="1200"/>
        </w:trPr>
        <w:tc>
          <w:tcPr>
            <w:tcW w:w="8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5016" w:rsidRPr="00C41861" w:rsidRDefault="00605016" w:rsidP="004F690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41861">
              <w:rPr>
                <w:rFonts w:eastAsia="Times New Roman"/>
                <w:color w:val="000000"/>
                <w:lang w:eastAsia="ru-RU"/>
              </w:rPr>
              <w:t>Форма 2.2. Информация о тарифе на питьевую воду (питьевое водоснабжение)</w:t>
            </w:r>
          </w:p>
        </w:tc>
      </w:tr>
      <w:tr w:rsidR="00605016" w:rsidRPr="00C41861" w:rsidTr="004F6902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16" w:rsidRPr="00C41861" w:rsidRDefault="00605016" w:rsidP="004F690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16" w:rsidRPr="00C41861" w:rsidRDefault="00605016" w:rsidP="004F690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605016" w:rsidRPr="00C41861" w:rsidTr="004F6902">
        <w:trPr>
          <w:trHeight w:val="90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016" w:rsidRPr="00C41861" w:rsidRDefault="00605016" w:rsidP="004F690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41861">
              <w:rPr>
                <w:rFonts w:eastAsia="Times New Roman"/>
                <w:color w:val="000000"/>
                <w:lang w:eastAsia="ru-RU"/>
              </w:rPr>
              <w:t>Наименование органа регулирования, принявшего решение об утверждении тарифа на питьевую воду (питьевое водоснабжение)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016" w:rsidRPr="00C41861" w:rsidRDefault="00605016" w:rsidP="004F690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41861">
              <w:rPr>
                <w:rFonts w:eastAsia="Times New Roman"/>
                <w:color w:val="000000"/>
                <w:lang w:eastAsia="ru-RU"/>
              </w:rPr>
              <w:t>Региональная служба по тарифам Х</w:t>
            </w:r>
            <w:r>
              <w:rPr>
                <w:rFonts w:eastAsia="Times New Roman"/>
                <w:color w:val="000000"/>
                <w:lang w:eastAsia="ru-RU"/>
              </w:rPr>
              <w:t>анты-</w:t>
            </w:r>
            <w:r w:rsidRPr="00C41861">
              <w:rPr>
                <w:rFonts w:eastAsia="Times New Roman"/>
                <w:color w:val="000000"/>
                <w:lang w:eastAsia="ru-RU"/>
              </w:rPr>
              <w:t>М</w:t>
            </w:r>
            <w:r>
              <w:rPr>
                <w:rFonts w:eastAsia="Times New Roman"/>
                <w:color w:val="000000"/>
                <w:lang w:eastAsia="ru-RU"/>
              </w:rPr>
              <w:t xml:space="preserve">ансийского автономного округа </w:t>
            </w:r>
            <w:proofErr w:type="gramStart"/>
            <w:r w:rsidRPr="00C41861">
              <w:rPr>
                <w:rFonts w:eastAsia="Times New Roman"/>
                <w:color w:val="000000"/>
                <w:lang w:eastAsia="ru-RU"/>
              </w:rPr>
              <w:t>-Ю</w:t>
            </w:r>
            <w:proofErr w:type="gramEnd"/>
            <w:r w:rsidRPr="00C41861">
              <w:rPr>
                <w:rFonts w:eastAsia="Times New Roman"/>
                <w:color w:val="000000"/>
                <w:lang w:eastAsia="ru-RU"/>
              </w:rPr>
              <w:t>гры</w:t>
            </w:r>
          </w:p>
        </w:tc>
      </w:tr>
      <w:tr w:rsidR="00605016" w:rsidRPr="00C41861" w:rsidTr="004F6902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016" w:rsidRPr="00C41861" w:rsidRDefault="00605016" w:rsidP="004F690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41861">
              <w:rPr>
                <w:rFonts w:eastAsia="Times New Roman"/>
                <w:color w:val="000000"/>
                <w:lang w:eastAsia="ru-RU"/>
              </w:rPr>
              <w:t>Реквизиты (дата, номер) решения об утверждении тарифа на питьевую воду (питьевое водоснабжение)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016" w:rsidRPr="00C41861" w:rsidRDefault="00605016" w:rsidP="004F690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01</w:t>
            </w:r>
            <w:r w:rsidRPr="00C41861">
              <w:rPr>
                <w:rFonts w:eastAsia="Times New Roman"/>
                <w:color w:val="000000"/>
                <w:lang w:eastAsia="ru-RU"/>
              </w:rPr>
              <w:t>.1</w:t>
            </w:r>
            <w:r>
              <w:rPr>
                <w:rFonts w:eastAsia="Times New Roman"/>
                <w:color w:val="000000"/>
                <w:lang w:eastAsia="ru-RU"/>
              </w:rPr>
              <w:t>2</w:t>
            </w:r>
            <w:r w:rsidRPr="00C41861">
              <w:rPr>
                <w:rFonts w:eastAsia="Times New Roman"/>
                <w:color w:val="000000"/>
                <w:lang w:eastAsia="ru-RU"/>
              </w:rPr>
              <w:t>.201</w:t>
            </w:r>
            <w:r>
              <w:rPr>
                <w:rFonts w:eastAsia="Times New Roman"/>
                <w:color w:val="000000"/>
                <w:lang w:eastAsia="ru-RU"/>
              </w:rPr>
              <w:t>6</w:t>
            </w:r>
            <w:r w:rsidRPr="00C41861">
              <w:rPr>
                <w:rFonts w:eastAsia="Times New Roman"/>
                <w:color w:val="000000"/>
                <w:lang w:eastAsia="ru-RU"/>
              </w:rPr>
              <w:t xml:space="preserve"> 1</w:t>
            </w:r>
            <w:r>
              <w:rPr>
                <w:rFonts w:eastAsia="Times New Roman"/>
                <w:color w:val="000000"/>
                <w:lang w:eastAsia="ru-RU"/>
              </w:rPr>
              <w:t>42</w:t>
            </w:r>
            <w:r w:rsidRPr="00C41861">
              <w:rPr>
                <w:rFonts w:eastAsia="Times New Roman"/>
                <w:color w:val="000000"/>
                <w:lang w:eastAsia="ru-RU"/>
              </w:rPr>
              <w:t>-нп</w:t>
            </w:r>
          </w:p>
        </w:tc>
      </w:tr>
      <w:tr w:rsidR="00605016" w:rsidRPr="00C41861" w:rsidTr="004F6902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016" w:rsidRPr="00C41861" w:rsidRDefault="00605016" w:rsidP="004F690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41861">
              <w:rPr>
                <w:rFonts w:eastAsia="Times New Roman"/>
                <w:color w:val="000000"/>
                <w:lang w:eastAsia="ru-RU"/>
              </w:rPr>
              <w:t>Величина установленного тарифа на питьевую воду (питьевое водоснабжение)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016" w:rsidRPr="00C41861" w:rsidRDefault="00605016" w:rsidP="004F690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41861">
              <w:rPr>
                <w:rFonts w:eastAsia="Times New Roman"/>
                <w:color w:val="000000"/>
                <w:lang w:eastAsia="ru-RU"/>
              </w:rPr>
              <w:t xml:space="preserve">прочие </w:t>
            </w:r>
            <w:r>
              <w:rPr>
                <w:rFonts w:eastAsia="Times New Roman"/>
                <w:color w:val="000000"/>
                <w:lang w:eastAsia="ru-RU"/>
              </w:rPr>
              <w:t>–</w:t>
            </w:r>
            <w:r w:rsidRPr="00C41861">
              <w:rPr>
                <w:rFonts w:eastAsia="Times New Roman"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lang w:eastAsia="ru-RU"/>
              </w:rPr>
              <w:t>255.86</w:t>
            </w:r>
            <w:r w:rsidRPr="00C41861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C41861">
              <w:rPr>
                <w:rFonts w:eastAsia="Times New Roman"/>
                <w:color w:val="000000"/>
                <w:lang w:eastAsia="ru-RU"/>
              </w:rPr>
              <w:t>руб</w:t>
            </w:r>
            <w:proofErr w:type="spellEnd"/>
            <w:r w:rsidRPr="00C41861">
              <w:rPr>
                <w:rFonts w:eastAsia="Times New Roman"/>
                <w:color w:val="000000"/>
                <w:lang w:eastAsia="ru-RU"/>
              </w:rPr>
              <w:t>/м3;</w:t>
            </w:r>
          </w:p>
        </w:tc>
      </w:tr>
      <w:tr w:rsidR="00605016" w:rsidRPr="00C41861" w:rsidTr="004F6902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016" w:rsidRPr="00C41861" w:rsidRDefault="00605016" w:rsidP="004F690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41861">
              <w:rPr>
                <w:rFonts w:eastAsia="Times New Roman"/>
                <w:color w:val="000000"/>
                <w:lang w:eastAsia="ru-RU"/>
              </w:rPr>
              <w:t>Срок действия установленного тарифа на питьевую воду (питьевое водоснабжение)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016" w:rsidRPr="00C41861" w:rsidRDefault="00605016" w:rsidP="004F690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41861">
              <w:rPr>
                <w:rFonts w:eastAsia="Times New Roman"/>
                <w:color w:val="000000"/>
                <w:lang w:eastAsia="ru-RU"/>
              </w:rPr>
              <w:t>с 01.01.201</w:t>
            </w:r>
            <w:r>
              <w:rPr>
                <w:rFonts w:eastAsia="Times New Roman"/>
                <w:color w:val="000000"/>
                <w:lang w:eastAsia="ru-RU"/>
              </w:rPr>
              <w:t>7</w:t>
            </w:r>
            <w:r w:rsidRPr="00C41861">
              <w:rPr>
                <w:rFonts w:eastAsia="Times New Roman"/>
                <w:color w:val="000000"/>
                <w:lang w:eastAsia="ru-RU"/>
              </w:rPr>
              <w:t xml:space="preserve"> по 30.06.201</w:t>
            </w:r>
            <w:r>
              <w:rPr>
                <w:rFonts w:eastAsia="Times New Roman"/>
                <w:color w:val="000000"/>
                <w:lang w:eastAsia="ru-RU"/>
              </w:rPr>
              <w:t>7</w:t>
            </w:r>
          </w:p>
        </w:tc>
      </w:tr>
      <w:tr w:rsidR="00605016" w:rsidRPr="00C41861" w:rsidTr="004F6902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016" w:rsidRPr="00C41861" w:rsidRDefault="00605016" w:rsidP="004F690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41861">
              <w:rPr>
                <w:rFonts w:eastAsia="Times New Roman"/>
                <w:color w:val="000000"/>
                <w:lang w:eastAsia="ru-RU"/>
              </w:rPr>
              <w:t>Источник официального опубликования решения об установлении тарифа на питьевую воду (питьевое водоснабжение)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016" w:rsidRPr="00C41861" w:rsidRDefault="00605016" w:rsidP="004F690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И</w:t>
            </w:r>
            <w:r w:rsidRPr="00B635F5">
              <w:rPr>
                <w:rFonts w:eastAsia="Times New Roman"/>
                <w:color w:val="000000"/>
                <w:lang w:eastAsia="ru-RU"/>
              </w:rPr>
              <w:t>нформационно-аналитический интернет-портал «</w:t>
            </w:r>
            <w:proofErr w:type="spellStart"/>
            <w:r w:rsidRPr="00B635F5">
              <w:rPr>
                <w:rFonts w:eastAsia="Times New Roman"/>
                <w:color w:val="000000"/>
                <w:lang w:eastAsia="ru-RU"/>
              </w:rPr>
              <w:t>www.ugra-news.ru</w:t>
            </w:r>
            <w:proofErr w:type="spellEnd"/>
            <w:r w:rsidRPr="00B635F5">
              <w:rPr>
                <w:rFonts w:eastAsia="Times New Roman"/>
                <w:color w:val="000000"/>
                <w:lang w:eastAsia="ru-RU"/>
              </w:rPr>
              <w:t xml:space="preserve">» </w:t>
            </w:r>
            <w:r>
              <w:rPr>
                <w:rFonts w:eastAsia="Times New Roman"/>
                <w:color w:val="000000"/>
                <w:lang w:eastAsia="ru-RU"/>
              </w:rPr>
              <w:t>(«Новости Югры»)  от 12</w:t>
            </w:r>
            <w:r w:rsidRPr="00B635F5">
              <w:rPr>
                <w:rFonts w:eastAsia="Times New Roman"/>
                <w:color w:val="000000"/>
                <w:lang w:eastAsia="ru-RU"/>
              </w:rPr>
              <w:t>.12.201</w:t>
            </w:r>
            <w:r>
              <w:rPr>
                <w:rFonts w:eastAsia="Times New Roman"/>
                <w:color w:val="000000"/>
                <w:lang w:eastAsia="ru-RU"/>
              </w:rPr>
              <w:t>6</w:t>
            </w:r>
          </w:p>
        </w:tc>
      </w:tr>
      <w:tr w:rsidR="00605016" w:rsidRPr="00C41861" w:rsidTr="004F6902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16" w:rsidRPr="00C41861" w:rsidRDefault="00605016" w:rsidP="004F690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16" w:rsidRPr="00C41861" w:rsidRDefault="00605016" w:rsidP="004F690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605016" w:rsidRPr="00C41861" w:rsidTr="004F6902">
        <w:trPr>
          <w:trHeight w:val="90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016" w:rsidRPr="00C41861" w:rsidRDefault="00605016" w:rsidP="004F690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41861">
              <w:rPr>
                <w:rFonts w:eastAsia="Times New Roman"/>
                <w:color w:val="000000"/>
                <w:lang w:eastAsia="ru-RU"/>
              </w:rPr>
              <w:t>Наименование органа регулирования, принявшего решение об утверждении тарифа на питьевую воду (питьевое водоснабжение)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016" w:rsidRPr="00C41861" w:rsidRDefault="00605016" w:rsidP="004F690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41861">
              <w:rPr>
                <w:rFonts w:eastAsia="Times New Roman"/>
                <w:color w:val="000000"/>
                <w:lang w:eastAsia="ru-RU"/>
              </w:rPr>
              <w:t>Региональная служба по тарифам Х</w:t>
            </w:r>
            <w:r>
              <w:rPr>
                <w:rFonts w:eastAsia="Times New Roman"/>
                <w:color w:val="000000"/>
                <w:lang w:eastAsia="ru-RU"/>
              </w:rPr>
              <w:t>анты-</w:t>
            </w:r>
            <w:r w:rsidRPr="00C41861">
              <w:rPr>
                <w:rFonts w:eastAsia="Times New Roman"/>
                <w:color w:val="000000"/>
                <w:lang w:eastAsia="ru-RU"/>
              </w:rPr>
              <w:t>М</w:t>
            </w:r>
            <w:r>
              <w:rPr>
                <w:rFonts w:eastAsia="Times New Roman"/>
                <w:color w:val="000000"/>
                <w:lang w:eastAsia="ru-RU"/>
              </w:rPr>
              <w:t xml:space="preserve">ансийского автономного округа </w:t>
            </w:r>
            <w:proofErr w:type="gramStart"/>
            <w:r w:rsidRPr="00C41861">
              <w:rPr>
                <w:rFonts w:eastAsia="Times New Roman"/>
                <w:color w:val="000000"/>
                <w:lang w:eastAsia="ru-RU"/>
              </w:rPr>
              <w:t>-Ю</w:t>
            </w:r>
            <w:proofErr w:type="gramEnd"/>
            <w:r w:rsidRPr="00C41861">
              <w:rPr>
                <w:rFonts w:eastAsia="Times New Roman"/>
                <w:color w:val="000000"/>
                <w:lang w:eastAsia="ru-RU"/>
              </w:rPr>
              <w:t>гры</w:t>
            </w:r>
          </w:p>
        </w:tc>
      </w:tr>
      <w:tr w:rsidR="00605016" w:rsidRPr="00C41861" w:rsidTr="004F6902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016" w:rsidRPr="00C41861" w:rsidRDefault="00605016" w:rsidP="004F690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41861">
              <w:rPr>
                <w:rFonts w:eastAsia="Times New Roman"/>
                <w:color w:val="000000"/>
                <w:lang w:eastAsia="ru-RU"/>
              </w:rPr>
              <w:t>Реквизиты (дата, номер) решения об утверждении тарифа на питьевую воду (питьевое водоснабжение)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016" w:rsidRPr="00C41861" w:rsidRDefault="00605016" w:rsidP="004F690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01</w:t>
            </w:r>
            <w:r w:rsidRPr="00C41861">
              <w:rPr>
                <w:rFonts w:eastAsia="Times New Roman"/>
                <w:color w:val="000000"/>
                <w:lang w:eastAsia="ru-RU"/>
              </w:rPr>
              <w:t>.1</w:t>
            </w:r>
            <w:r>
              <w:rPr>
                <w:rFonts w:eastAsia="Times New Roman"/>
                <w:color w:val="000000"/>
                <w:lang w:eastAsia="ru-RU"/>
              </w:rPr>
              <w:t>2</w:t>
            </w:r>
            <w:r w:rsidRPr="00C41861">
              <w:rPr>
                <w:rFonts w:eastAsia="Times New Roman"/>
                <w:color w:val="000000"/>
                <w:lang w:eastAsia="ru-RU"/>
              </w:rPr>
              <w:t>.201</w:t>
            </w:r>
            <w:r>
              <w:rPr>
                <w:rFonts w:eastAsia="Times New Roman"/>
                <w:color w:val="000000"/>
                <w:lang w:eastAsia="ru-RU"/>
              </w:rPr>
              <w:t>6</w:t>
            </w:r>
            <w:r w:rsidRPr="00C41861">
              <w:rPr>
                <w:rFonts w:eastAsia="Times New Roman"/>
                <w:color w:val="000000"/>
                <w:lang w:eastAsia="ru-RU"/>
              </w:rPr>
              <w:t xml:space="preserve"> 1</w:t>
            </w:r>
            <w:r>
              <w:rPr>
                <w:rFonts w:eastAsia="Times New Roman"/>
                <w:color w:val="000000"/>
                <w:lang w:eastAsia="ru-RU"/>
              </w:rPr>
              <w:t>42</w:t>
            </w:r>
            <w:r w:rsidRPr="00C41861">
              <w:rPr>
                <w:rFonts w:eastAsia="Times New Roman"/>
                <w:color w:val="000000"/>
                <w:lang w:eastAsia="ru-RU"/>
              </w:rPr>
              <w:t>-нп</w:t>
            </w:r>
          </w:p>
        </w:tc>
      </w:tr>
      <w:tr w:rsidR="00605016" w:rsidRPr="00C41861" w:rsidTr="004F6902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016" w:rsidRPr="00C41861" w:rsidRDefault="00605016" w:rsidP="004F690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41861">
              <w:rPr>
                <w:rFonts w:eastAsia="Times New Roman"/>
                <w:color w:val="000000"/>
                <w:lang w:eastAsia="ru-RU"/>
              </w:rPr>
              <w:t>Величина установленного тарифа на питьевую воду (питьевое водоснабжение)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016" w:rsidRPr="00C41861" w:rsidRDefault="00605016" w:rsidP="004F690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41861">
              <w:rPr>
                <w:rFonts w:eastAsia="Times New Roman"/>
                <w:color w:val="000000"/>
                <w:lang w:eastAsia="ru-RU"/>
              </w:rPr>
              <w:t xml:space="preserve">прочие </w:t>
            </w:r>
            <w:r>
              <w:rPr>
                <w:rFonts w:eastAsia="Times New Roman"/>
                <w:color w:val="000000"/>
                <w:lang w:eastAsia="ru-RU"/>
              </w:rPr>
              <w:t>–</w:t>
            </w:r>
            <w:r w:rsidRPr="00C41861">
              <w:rPr>
                <w:rFonts w:eastAsia="Times New Roman"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lang w:eastAsia="ru-RU"/>
              </w:rPr>
              <w:t>258.78</w:t>
            </w:r>
            <w:r w:rsidRPr="00C41861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C41861">
              <w:rPr>
                <w:rFonts w:eastAsia="Times New Roman"/>
                <w:color w:val="000000"/>
                <w:lang w:eastAsia="ru-RU"/>
              </w:rPr>
              <w:t>руб</w:t>
            </w:r>
            <w:proofErr w:type="spellEnd"/>
            <w:r w:rsidRPr="00C41861">
              <w:rPr>
                <w:rFonts w:eastAsia="Times New Roman"/>
                <w:color w:val="000000"/>
                <w:lang w:eastAsia="ru-RU"/>
              </w:rPr>
              <w:t>/м3;</w:t>
            </w:r>
          </w:p>
        </w:tc>
      </w:tr>
      <w:tr w:rsidR="00605016" w:rsidRPr="00C41861" w:rsidTr="004F6902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016" w:rsidRPr="00C41861" w:rsidRDefault="00605016" w:rsidP="004F690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41861">
              <w:rPr>
                <w:rFonts w:eastAsia="Times New Roman"/>
                <w:color w:val="000000"/>
                <w:lang w:eastAsia="ru-RU"/>
              </w:rPr>
              <w:t>Срок действия установленного тарифа на питьевую воду (питьевое водоснабжение)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016" w:rsidRPr="00C41861" w:rsidRDefault="00605016" w:rsidP="004F690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41861">
              <w:rPr>
                <w:rFonts w:eastAsia="Times New Roman"/>
                <w:color w:val="000000"/>
                <w:lang w:eastAsia="ru-RU"/>
              </w:rPr>
              <w:t>с 01.07.201</w:t>
            </w:r>
            <w:r>
              <w:rPr>
                <w:rFonts w:eastAsia="Times New Roman"/>
                <w:color w:val="000000"/>
                <w:lang w:eastAsia="ru-RU"/>
              </w:rPr>
              <w:t>7</w:t>
            </w:r>
            <w:r w:rsidRPr="00C41861">
              <w:rPr>
                <w:rFonts w:eastAsia="Times New Roman"/>
                <w:color w:val="000000"/>
                <w:lang w:eastAsia="ru-RU"/>
              </w:rPr>
              <w:t xml:space="preserve"> по 31.12.201</w:t>
            </w:r>
            <w:r>
              <w:rPr>
                <w:rFonts w:eastAsia="Times New Roman"/>
                <w:color w:val="000000"/>
                <w:lang w:eastAsia="ru-RU"/>
              </w:rPr>
              <w:t>7</w:t>
            </w:r>
          </w:p>
        </w:tc>
      </w:tr>
      <w:tr w:rsidR="00605016" w:rsidRPr="00C41861" w:rsidTr="004F6902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016" w:rsidRPr="00C41861" w:rsidRDefault="00605016" w:rsidP="004F690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41861">
              <w:rPr>
                <w:rFonts w:eastAsia="Times New Roman"/>
                <w:color w:val="000000"/>
                <w:lang w:eastAsia="ru-RU"/>
              </w:rPr>
              <w:t>Источник официального опубликования решения об установлении тарифа на питьевую воду (питьевое водоснабжение)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016" w:rsidRPr="00C41861" w:rsidRDefault="00605016" w:rsidP="004F690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И</w:t>
            </w:r>
            <w:r w:rsidRPr="00B635F5">
              <w:rPr>
                <w:rFonts w:eastAsia="Times New Roman"/>
                <w:color w:val="000000"/>
                <w:lang w:eastAsia="ru-RU"/>
              </w:rPr>
              <w:t>нформационно-аналитический интернет-портал «</w:t>
            </w:r>
            <w:proofErr w:type="spellStart"/>
            <w:r w:rsidRPr="00B635F5">
              <w:rPr>
                <w:rFonts w:eastAsia="Times New Roman"/>
                <w:color w:val="000000"/>
                <w:lang w:eastAsia="ru-RU"/>
              </w:rPr>
              <w:t>www.ugra-news.ru</w:t>
            </w:r>
            <w:proofErr w:type="spellEnd"/>
            <w:r w:rsidRPr="00B635F5">
              <w:rPr>
                <w:rFonts w:eastAsia="Times New Roman"/>
                <w:color w:val="000000"/>
                <w:lang w:eastAsia="ru-RU"/>
              </w:rPr>
              <w:t xml:space="preserve">» </w:t>
            </w:r>
            <w:r>
              <w:rPr>
                <w:rFonts w:eastAsia="Times New Roman"/>
                <w:color w:val="000000"/>
                <w:lang w:eastAsia="ru-RU"/>
              </w:rPr>
              <w:t>(«Новости Югры»)  от 12</w:t>
            </w:r>
            <w:r w:rsidRPr="00B635F5">
              <w:rPr>
                <w:rFonts w:eastAsia="Times New Roman"/>
                <w:color w:val="000000"/>
                <w:lang w:eastAsia="ru-RU"/>
              </w:rPr>
              <w:t>.12.201</w:t>
            </w:r>
            <w:r>
              <w:rPr>
                <w:rFonts w:eastAsia="Times New Roman"/>
                <w:color w:val="000000"/>
                <w:lang w:eastAsia="ru-RU"/>
              </w:rPr>
              <w:t>6</w:t>
            </w:r>
          </w:p>
        </w:tc>
      </w:tr>
    </w:tbl>
    <w:p w:rsidR="00420D5A" w:rsidRDefault="00420D5A"/>
    <w:sectPr w:rsidR="00420D5A" w:rsidSect="00420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605A9"/>
    <w:rsid w:val="00022C2C"/>
    <w:rsid w:val="00034A12"/>
    <w:rsid w:val="000514E5"/>
    <w:rsid w:val="000610C2"/>
    <w:rsid w:val="00087724"/>
    <w:rsid w:val="00092066"/>
    <w:rsid w:val="000C248F"/>
    <w:rsid w:val="000C4C96"/>
    <w:rsid w:val="000E063B"/>
    <w:rsid w:val="000E3845"/>
    <w:rsid w:val="000E6FAF"/>
    <w:rsid w:val="000F2159"/>
    <w:rsid w:val="00103874"/>
    <w:rsid w:val="001065F5"/>
    <w:rsid w:val="00111677"/>
    <w:rsid w:val="00117382"/>
    <w:rsid w:val="0011765D"/>
    <w:rsid w:val="001272BA"/>
    <w:rsid w:val="001304A0"/>
    <w:rsid w:val="00131AED"/>
    <w:rsid w:val="00132D7E"/>
    <w:rsid w:val="00166D8C"/>
    <w:rsid w:val="0018164D"/>
    <w:rsid w:val="001A63DC"/>
    <w:rsid w:val="001F282A"/>
    <w:rsid w:val="002116B5"/>
    <w:rsid w:val="00231CEC"/>
    <w:rsid w:val="00236411"/>
    <w:rsid w:val="0024452A"/>
    <w:rsid w:val="00252CE1"/>
    <w:rsid w:val="00255940"/>
    <w:rsid w:val="00257F8E"/>
    <w:rsid w:val="00272284"/>
    <w:rsid w:val="00275B5A"/>
    <w:rsid w:val="002823C6"/>
    <w:rsid w:val="0029543C"/>
    <w:rsid w:val="002A0216"/>
    <w:rsid w:val="002A78EB"/>
    <w:rsid w:val="002B26EF"/>
    <w:rsid w:val="002B4519"/>
    <w:rsid w:val="002B6C8E"/>
    <w:rsid w:val="002C1C57"/>
    <w:rsid w:val="002C70BC"/>
    <w:rsid w:val="0030525B"/>
    <w:rsid w:val="003114C1"/>
    <w:rsid w:val="003204A3"/>
    <w:rsid w:val="00327AFA"/>
    <w:rsid w:val="0033220D"/>
    <w:rsid w:val="00342955"/>
    <w:rsid w:val="00344878"/>
    <w:rsid w:val="003541F9"/>
    <w:rsid w:val="00355A26"/>
    <w:rsid w:val="00374066"/>
    <w:rsid w:val="00377D1B"/>
    <w:rsid w:val="00380C8F"/>
    <w:rsid w:val="00384D01"/>
    <w:rsid w:val="003906CC"/>
    <w:rsid w:val="00394338"/>
    <w:rsid w:val="003B78F8"/>
    <w:rsid w:val="003E27D7"/>
    <w:rsid w:val="003E6D29"/>
    <w:rsid w:val="003F7926"/>
    <w:rsid w:val="004076E0"/>
    <w:rsid w:val="00420D5A"/>
    <w:rsid w:val="0042181B"/>
    <w:rsid w:val="00424418"/>
    <w:rsid w:val="004477D9"/>
    <w:rsid w:val="00451456"/>
    <w:rsid w:val="00466CD9"/>
    <w:rsid w:val="004A08A0"/>
    <w:rsid w:val="004A6B85"/>
    <w:rsid w:val="004A7C5F"/>
    <w:rsid w:val="004B0E18"/>
    <w:rsid w:val="004B4D21"/>
    <w:rsid w:val="004B55E7"/>
    <w:rsid w:val="004B6A2A"/>
    <w:rsid w:val="004E49AB"/>
    <w:rsid w:val="004F0D8B"/>
    <w:rsid w:val="00501AF6"/>
    <w:rsid w:val="00501B5C"/>
    <w:rsid w:val="00502F25"/>
    <w:rsid w:val="00506190"/>
    <w:rsid w:val="00510EE8"/>
    <w:rsid w:val="0053055E"/>
    <w:rsid w:val="005648A7"/>
    <w:rsid w:val="005649A3"/>
    <w:rsid w:val="00580C30"/>
    <w:rsid w:val="00592E22"/>
    <w:rsid w:val="005A578D"/>
    <w:rsid w:val="005C7346"/>
    <w:rsid w:val="005D10D2"/>
    <w:rsid w:val="005D17E9"/>
    <w:rsid w:val="005D49D2"/>
    <w:rsid w:val="005F3FFD"/>
    <w:rsid w:val="005F53DC"/>
    <w:rsid w:val="006028E7"/>
    <w:rsid w:val="00605016"/>
    <w:rsid w:val="006450BA"/>
    <w:rsid w:val="00656453"/>
    <w:rsid w:val="00674FC8"/>
    <w:rsid w:val="00693EE5"/>
    <w:rsid w:val="00697209"/>
    <w:rsid w:val="0069738D"/>
    <w:rsid w:val="006C4064"/>
    <w:rsid w:val="006D281F"/>
    <w:rsid w:val="006D52EF"/>
    <w:rsid w:val="006D6B0E"/>
    <w:rsid w:val="006E3104"/>
    <w:rsid w:val="006E32A5"/>
    <w:rsid w:val="006E4B9D"/>
    <w:rsid w:val="00705460"/>
    <w:rsid w:val="0070780D"/>
    <w:rsid w:val="00711218"/>
    <w:rsid w:val="00730475"/>
    <w:rsid w:val="0075033B"/>
    <w:rsid w:val="00751859"/>
    <w:rsid w:val="007522C4"/>
    <w:rsid w:val="007563D5"/>
    <w:rsid w:val="00764A92"/>
    <w:rsid w:val="00774B5B"/>
    <w:rsid w:val="0078163B"/>
    <w:rsid w:val="00785FB1"/>
    <w:rsid w:val="00786E6E"/>
    <w:rsid w:val="00797841"/>
    <w:rsid w:val="007B6D6A"/>
    <w:rsid w:val="007C066B"/>
    <w:rsid w:val="007C262E"/>
    <w:rsid w:val="007D472D"/>
    <w:rsid w:val="007E64B0"/>
    <w:rsid w:val="007F5040"/>
    <w:rsid w:val="0080231D"/>
    <w:rsid w:val="00805EE5"/>
    <w:rsid w:val="00812777"/>
    <w:rsid w:val="00822FEC"/>
    <w:rsid w:val="008238F2"/>
    <w:rsid w:val="00861B8E"/>
    <w:rsid w:val="00870582"/>
    <w:rsid w:val="00875916"/>
    <w:rsid w:val="008841B5"/>
    <w:rsid w:val="00893F21"/>
    <w:rsid w:val="008950FE"/>
    <w:rsid w:val="008B7D4E"/>
    <w:rsid w:val="008D1774"/>
    <w:rsid w:val="008D5A8A"/>
    <w:rsid w:val="008D5E67"/>
    <w:rsid w:val="008E47FF"/>
    <w:rsid w:val="008F64CA"/>
    <w:rsid w:val="00904A7E"/>
    <w:rsid w:val="00904AC6"/>
    <w:rsid w:val="00926F48"/>
    <w:rsid w:val="0093139C"/>
    <w:rsid w:val="00933AF0"/>
    <w:rsid w:val="00940992"/>
    <w:rsid w:val="009651FB"/>
    <w:rsid w:val="009840E1"/>
    <w:rsid w:val="009928BC"/>
    <w:rsid w:val="009D1086"/>
    <w:rsid w:val="009E2827"/>
    <w:rsid w:val="00A37CF0"/>
    <w:rsid w:val="00A41003"/>
    <w:rsid w:val="00A475F9"/>
    <w:rsid w:val="00A641FB"/>
    <w:rsid w:val="00A75420"/>
    <w:rsid w:val="00A75D51"/>
    <w:rsid w:val="00A93AEC"/>
    <w:rsid w:val="00A96B26"/>
    <w:rsid w:val="00AE2E38"/>
    <w:rsid w:val="00AE54B1"/>
    <w:rsid w:val="00AF2941"/>
    <w:rsid w:val="00AF47F7"/>
    <w:rsid w:val="00B322A8"/>
    <w:rsid w:val="00B43EF9"/>
    <w:rsid w:val="00B44680"/>
    <w:rsid w:val="00B52545"/>
    <w:rsid w:val="00B81FE0"/>
    <w:rsid w:val="00B843FC"/>
    <w:rsid w:val="00B8690F"/>
    <w:rsid w:val="00BA0E12"/>
    <w:rsid w:val="00BA63C6"/>
    <w:rsid w:val="00BB5275"/>
    <w:rsid w:val="00BB71F8"/>
    <w:rsid w:val="00BC0E9D"/>
    <w:rsid w:val="00BC455B"/>
    <w:rsid w:val="00BD3A90"/>
    <w:rsid w:val="00C053DD"/>
    <w:rsid w:val="00C0774C"/>
    <w:rsid w:val="00C12418"/>
    <w:rsid w:val="00C1629B"/>
    <w:rsid w:val="00C41630"/>
    <w:rsid w:val="00C45B8F"/>
    <w:rsid w:val="00C47C75"/>
    <w:rsid w:val="00C54824"/>
    <w:rsid w:val="00C55B55"/>
    <w:rsid w:val="00C630BE"/>
    <w:rsid w:val="00C96BEB"/>
    <w:rsid w:val="00CA58D5"/>
    <w:rsid w:val="00CC44CB"/>
    <w:rsid w:val="00CD1D79"/>
    <w:rsid w:val="00CD396F"/>
    <w:rsid w:val="00CD41E2"/>
    <w:rsid w:val="00CF463F"/>
    <w:rsid w:val="00CF6D42"/>
    <w:rsid w:val="00D311E7"/>
    <w:rsid w:val="00D56BC8"/>
    <w:rsid w:val="00D93D1F"/>
    <w:rsid w:val="00DA273C"/>
    <w:rsid w:val="00DB07A0"/>
    <w:rsid w:val="00DC21DB"/>
    <w:rsid w:val="00DC696D"/>
    <w:rsid w:val="00DC6D08"/>
    <w:rsid w:val="00DE1C0D"/>
    <w:rsid w:val="00DF0255"/>
    <w:rsid w:val="00DF0951"/>
    <w:rsid w:val="00DF77A1"/>
    <w:rsid w:val="00E24C4F"/>
    <w:rsid w:val="00E278A2"/>
    <w:rsid w:val="00E31D2F"/>
    <w:rsid w:val="00E44202"/>
    <w:rsid w:val="00E44CE2"/>
    <w:rsid w:val="00E605A9"/>
    <w:rsid w:val="00E73F9F"/>
    <w:rsid w:val="00E83324"/>
    <w:rsid w:val="00E86433"/>
    <w:rsid w:val="00E9284E"/>
    <w:rsid w:val="00E93B15"/>
    <w:rsid w:val="00E95395"/>
    <w:rsid w:val="00EA667D"/>
    <w:rsid w:val="00EB33E9"/>
    <w:rsid w:val="00EB610A"/>
    <w:rsid w:val="00EC2DF5"/>
    <w:rsid w:val="00EC3C58"/>
    <w:rsid w:val="00F21C26"/>
    <w:rsid w:val="00F22A84"/>
    <w:rsid w:val="00F40BC8"/>
    <w:rsid w:val="00F50D3C"/>
    <w:rsid w:val="00F51356"/>
    <w:rsid w:val="00F76636"/>
    <w:rsid w:val="00FD0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5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E605A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E605A9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ГарбузоваТА</dc:creator>
  <cp:lastModifiedBy>ГарбузоваТА</cp:lastModifiedBy>
  <cp:revision>2</cp:revision>
  <dcterms:created xsi:type="dcterms:W3CDTF">2016-12-16T10:05:00Z</dcterms:created>
  <dcterms:modified xsi:type="dcterms:W3CDTF">2017-01-11T11:25:00Z</dcterms:modified>
</cp:coreProperties>
</file>