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B62" w:rsidRDefault="00BF7699" w:rsidP="003C3459">
      <w:pPr>
        <w:ind w:left="-851"/>
        <w:rPr>
          <w:b/>
          <w:i/>
          <w:color w:val="FF0000"/>
        </w:rPr>
      </w:pPr>
      <w:r>
        <w:rPr>
          <w:b/>
          <w:i/>
          <w:noProof/>
          <w:color w:val="FF0000"/>
        </w:rPr>
        <w:drawing>
          <wp:inline distT="0" distB="0" distL="0" distR="0">
            <wp:extent cx="5934075" cy="8401050"/>
            <wp:effectExtent l="0" t="0" r="9525" b="0"/>
            <wp:docPr id="1" name="Рисунок 1" descr="\\nas-oz\oz\2021г -223-ФЗ\4.Неразмещено\Работы, услуги\Проведение ЭПБ зданий, котельных\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1г -223-ФЗ\4.Неразмещено\Работы, услуги\Проведение ЭПБ зданий, котельных\1 Титульный лист ЗК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8401050"/>
                    </a:xfrm>
                    <a:prstGeom prst="rect">
                      <a:avLst/>
                    </a:prstGeom>
                    <a:noFill/>
                    <a:ln>
                      <a:noFill/>
                    </a:ln>
                  </pic:spPr>
                </pic:pic>
              </a:graphicData>
            </a:graphic>
          </wp:inline>
        </w:drawing>
      </w:r>
      <w:bookmarkStart w:id="0" w:name="_GoBack"/>
      <w:bookmarkEnd w:id="0"/>
    </w:p>
    <w:p w:rsidR="004F3B62" w:rsidRPr="004F3B62" w:rsidRDefault="004F3B62" w:rsidP="004F3B62"/>
    <w:p w:rsidR="004F3B62" w:rsidRPr="004F3B62" w:rsidRDefault="004F3B62" w:rsidP="004F3B62"/>
    <w:p w:rsidR="004F3B62" w:rsidRPr="004F3B62" w:rsidRDefault="004F3B62" w:rsidP="004F3B62"/>
    <w:p w:rsidR="004F3B62" w:rsidRDefault="004F3B62" w:rsidP="004F3B62"/>
    <w:p w:rsidR="00217C26" w:rsidRPr="004F3B62" w:rsidRDefault="00217C26" w:rsidP="004F3B62">
      <w:pPr>
        <w:sectPr w:rsidR="00217C26" w:rsidRPr="004F3B62" w:rsidSect="00217C26">
          <w:footerReference w:type="default" r:id="rId10"/>
          <w:footerReference w:type="first" r:id="rId11"/>
          <w:pgSz w:w="11906" w:h="16838"/>
          <w:pgMar w:top="1134" w:right="850" w:bottom="1134" w:left="1701" w:header="708" w:footer="708" w:gutter="0"/>
          <w:cols w:space="708"/>
          <w:titlePg/>
          <w:docGrid w:linePitch="36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a"/>
            <w:spacing w:line="480" w:lineRule="auto"/>
            <w:jc w:val="center"/>
          </w:pPr>
          <w:r w:rsidRPr="0058384B">
            <w:rPr>
              <w:rFonts w:ascii="Times New Roman" w:hAnsi="Times New Roman" w:cs="Times New Roman"/>
              <w:color w:val="auto"/>
            </w:rPr>
            <w:t>ОГЛАВЛЕНИЕ</w:t>
          </w:r>
        </w:p>
        <w:p w:rsidR="00C9564C" w:rsidRDefault="0058726F">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70083115" w:history="1">
            <w:r w:rsidR="00C9564C" w:rsidRPr="006A646B">
              <w:rPr>
                <w:rStyle w:val="a9"/>
                <w:noProof/>
              </w:rPr>
              <w:t>ИЗВЕЩЕНИЕ О ЗАКУПКЕ</w:t>
            </w:r>
            <w:r w:rsidR="00C9564C">
              <w:rPr>
                <w:noProof/>
                <w:webHidden/>
              </w:rPr>
              <w:tab/>
            </w:r>
            <w:r w:rsidR="00C9564C">
              <w:rPr>
                <w:noProof/>
                <w:webHidden/>
              </w:rPr>
              <w:fldChar w:fldCharType="begin"/>
            </w:r>
            <w:r w:rsidR="00C9564C">
              <w:rPr>
                <w:noProof/>
                <w:webHidden/>
              </w:rPr>
              <w:instrText xml:space="preserve"> PAGEREF _Toc70083115 \h </w:instrText>
            </w:r>
            <w:r w:rsidR="00C9564C">
              <w:rPr>
                <w:noProof/>
                <w:webHidden/>
              </w:rPr>
            </w:r>
            <w:r w:rsidR="00C9564C">
              <w:rPr>
                <w:noProof/>
                <w:webHidden/>
              </w:rPr>
              <w:fldChar w:fldCharType="separate"/>
            </w:r>
            <w:r w:rsidR="00C9564C">
              <w:rPr>
                <w:noProof/>
                <w:webHidden/>
              </w:rPr>
              <w:t>3</w:t>
            </w:r>
            <w:r w:rsidR="00C9564C">
              <w:rPr>
                <w:noProof/>
                <w:webHidden/>
              </w:rPr>
              <w:fldChar w:fldCharType="end"/>
            </w:r>
          </w:hyperlink>
        </w:p>
        <w:p w:rsidR="00C9564C" w:rsidRDefault="00BF7699">
          <w:pPr>
            <w:pStyle w:val="13"/>
            <w:tabs>
              <w:tab w:val="right" w:leader="dot" w:pos="10055"/>
            </w:tabs>
            <w:rPr>
              <w:rFonts w:asciiTheme="minorHAnsi" w:eastAsiaTheme="minorEastAsia" w:hAnsiTheme="minorHAnsi" w:cstheme="minorBidi"/>
              <w:noProof/>
              <w:sz w:val="22"/>
              <w:szCs w:val="22"/>
            </w:rPr>
          </w:pPr>
          <w:hyperlink w:anchor="_Toc70083116" w:history="1">
            <w:r w:rsidR="00C9564C" w:rsidRPr="006A646B">
              <w:rPr>
                <w:rStyle w:val="a9"/>
                <w:noProof/>
              </w:rPr>
              <w:t>РАЗДЕЛ I. ТЕРМИНЫ И ОПРЕДЕЛЕНИЯ</w:t>
            </w:r>
            <w:r w:rsidR="00C9564C">
              <w:rPr>
                <w:noProof/>
                <w:webHidden/>
              </w:rPr>
              <w:tab/>
            </w:r>
            <w:r w:rsidR="00C9564C">
              <w:rPr>
                <w:noProof/>
                <w:webHidden/>
              </w:rPr>
              <w:fldChar w:fldCharType="begin"/>
            </w:r>
            <w:r w:rsidR="00C9564C">
              <w:rPr>
                <w:noProof/>
                <w:webHidden/>
              </w:rPr>
              <w:instrText xml:space="preserve"> PAGEREF _Toc70083116 \h </w:instrText>
            </w:r>
            <w:r w:rsidR="00C9564C">
              <w:rPr>
                <w:noProof/>
                <w:webHidden/>
              </w:rPr>
            </w:r>
            <w:r w:rsidR="00C9564C">
              <w:rPr>
                <w:noProof/>
                <w:webHidden/>
              </w:rPr>
              <w:fldChar w:fldCharType="separate"/>
            </w:r>
            <w:r w:rsidR="00C9564C">
              <w:rPr>
                <w:noProof/>
                <w:webHidden/>
              </w:rPr>
              <w:t>3</w:t>
            </w:r>
            <w:r w:rsidR="00C9564C">
              <w:rPr>
                <w:noProof/>
                <w:webHidden/>
              </w:rPr>
              <w:fldChar w:fldCharType="end"/>
            </w:r>
          </w:hyperlink>
        </w:p>
        <w:p w:rsidR="00C9564C" w:rsidRDefault="00BF7699">
          <w:pPr>
            <w:pStyle w:val="13"/>
            <w:tabs>
              <w:tab w:val="right" w:leader="dot" w:pos="10055"/>
            </w:tabs>
            <w:rPr>
              <w:rFonts w:asciiTheme="minorHAnsi" w:eastAsiaTheme="minorEastAsia" w:hAnsiTheme="minorHAnsi" w:cstheme="minorBidi"/>
              <w:noProof/>
              <w:sz w:val="22"/>
              <w:szCs w:val="22"/>
            </w:rPr>
          </w:pPr>
          <w:hyperlink w:anchor="_Toc70083117" w:history="1">
            <w:r w:rsidR="00C9564C" w:rsidRPr="006A646B">
              <w:rPr>
                <w:rStyle w:val="a9"/>
                <w:noProof/>
              </w:rPr>
              <w:t>РАЗДЕЛ II. ИНФОРМАЦИОННАЯ КАРТА</w:t>
            </w:r>
            <w:r w:rsidR="00C9564C">
              <w:rPr>
                <w:noProof/>
                <w:webHidden/>
              </w:rPr>
              <w:tab/>
            </w:r>
            <w:r w:rsidR="00C9564C">
              <w:rPr>
                <w:noProof/>
                <w:webHidden/>
              </w:rPr>
              <w:fldChar w:fldCharType="begin"/>
            </w:r>
            <w:r w:rsidR="00C9564C">
              <w:rPr>
                <w:noProof/>
                <w:webHidden/>
              </w:rPr>
              <w:instrText xml:space="preserve"> PAGEREF _Toc70083117 \h </w:instrText>
            </w:r>
            <w:r w:rsidR="00C9564C">
              <w:rPr>
                <w:noProof/>
                <w:webHidden/>
              </w:rPr>
            </w:r>
            <w:r w:rsidR="00C9564C">
              <w:rPr>
                <w:noProof/>
                <w:webHidden/>
              </w:rPr>
              <w:fldChar w:fldCharType="separate"/>
            </w:r>
            <w:r w:rsidR="00C9564C">
              <w:rPr>
                <w:noProof/>
                <w:webHidden/>
              </w:rPr>
              <w:t>5</w:t>
            </w:r>
            <w:r w:rsidR="00C9564C">
              <w:rPr>
                <w:noProof/>
                <w:webHidden/>
              </w:rPr>
              <w:fldChar w:fldCharType="end"/>
            </w:r>
          </w:hyperlink>
        </w:p>
        <w:p w:rsidR="00C9564C" w:rsidRDefault="00BF7699">
          <w:pPr>
            <w:pStyle w:val="23"/>
            <w:rPr>
              <w:rFonts w:asciiTheme="minorHAnsi" w:eastAsiaTheme="minorEastAsia" w:hAnsiTheme="minorHAnsi" w:cstheme="minorBidi"/>
              <w:noProof/>
              <w:sz w:val="22"/>
              <w:szCs w:val="22"/>
            </w:rPr>
          </w:pPr>
          <w:hyperlink w:anchor="_Toc70083118" w:history="1">
            <w:r w:rsidR="00C9564C" w:rsidRPr="006A646B">
              <w:rPr>
                <w:rStyle w:val="a9"/>
                <w:noProof/>
              </w:rPr>
              <w:t>2.1. Общие сведения о закупке</w:t>
            </w:r>
            <w:r w:rsidR="00C9564C">
              <w:rPr>
                <w:noProof/>
                <w:webHidden/>
              </w:rPr>
              <w:tab/>
            </w:r>
            <w:r w:rsidR="00C9564C">
              <w:rPr>
                <w:noProof/>
                <w:webHidden/>
              </w:rPr>
              <w:fldChar w:fldCharType="begin"/>
            </w:r>
            <w:r w:rsidR="00C9564C">
              <w:rPr>
                <w:noProof/>
                <w:webHidden/>
              </w:rPr>
              <w:instrText xml:space="preserve"> PAGEREF _Toc70083118 \h </w:instrText>
            </w:r>
            <w:r w:rsidR="00C9564C">
              <w:rPr>
                <w:noProof/>
                <w:webHidden/>
              </w:rPr>
            </w:r>
            <w:r w:rsidR="00C9564C">
              <w:rPr>
                <w:noProof/>
                <w:webHidden/>
              </w:rPr>
              <w:fldChar w:fldCharType="separate"/>
            </w:r>
            <w:r w:rsidR="00C9564C">
              <w:rPr>
                <w:noProof/>
                <w:webHidden/>
              </w:rPr>
              <w:t>5</w:t>
            </w:r>
            <w:r w:rsidR="00C9564C">
              <w:rPr>
                <w:noProof/>
                <w:webHidden/>
              </w:rPr>
              <w:fldChar w:fldCharType="end"/>
            </w:r>
          </w:hyperlink>
        </w:p>
        <w:p w:rsidR="00C9564C" w:rsidRDefault="00BF7699">
          <w:pPr>
            <w:pStyle w:val="23"/>
            <w:rPr>
              <w:rFonts w:asciiTheme="minorHAnsi" w:eastAsiaTheme="minorEastAsia" w:hAnsiTheme="minorHAnsi" w:cstheme="minorBidi"/>
              <w:noProof/>
              <w:sz w:val="22"/>
              <w:szCs w:val="22"/>
            </w:rPr>
          </w:pPr>
          <w:hyperlink w:anchor="_Toc70083119" w:history="1">
            <w:r w:rsidR="00C9564C" w:rsidRPr="006A646B">
              <w:rPr>
                <w:rStyle w:val="a9"/>
                <w:rFonts w:eastAsia="MS Mincho"/>
                <w:iCs/>
                <w:noProof/>
              </w:rPr>
              <w:t>2.2. Требования к Заявке на участие в закупке</w:t>
            </w:r>
            <w:r w:rsidR="00C9564C">
              <w:rPr>
                <w:noProof/>
                <w:webHidden/>
              </w:rPr>
              <w:tab/>
            </w:r>
            <w:r w:rsidR="00C9564C">
              <w:rPr>
                <w:noProof/>
                <w:webHidden/>
              </w:rPr>
              <w:fldChar w:fldCharType="begin"/>
            </w:r>
            <w:r w:rsidR="00C9564C">
              <w:rPr>
                <w:noProof/>
                <w:webHidden/>
              </w:rPr>
              <w:instrText xml:space="preserve"> PAGEREF _Toc70083119 \h </w:instrText>
            </w:r>
            <w:r w:rsidR="00C9564C">
              <w:rPr>
                <w:noProof/>
                <w:webHidden/>
              </w:rPr>
            </w:r>
            <w:r w:rsidR="00C9564C">
              <w:rPr>
                <w:noProof/>
                <w:webHidden/>
              </w:rPr>
              <w:fldChar w:fldCharType="separate"/>
            </w:r>
            <w:r w:rsidR="00C9564C">
              <w:rPr>
                <w:noProof/>
                <w:webHidden/>
              </w:rPr>
              <w:t>15</w:t>
            </w:r>
            <w:r w:rsidR="00C9564C">
              <w:rPr>
                <w:noProof/>
                <w:webHidden/>
              </w:rPr>
              <w:fldChar w:fldCharType="end"/>
            </w:r>
          </w:hyperlink>
        </w:p>
        <w:p w:rsidR="00C9564C" w:rsidRDefault="00BF7699">
          <w:pPr>
            <w:pStyle w:val="23"/>
            <w:rPr>
              <w:rFonts w:asciiTheme="minorHAnsi" w:eastAsiaTheme="minorEastAsia" w:hAnsiTheme="minorHAnsi" w:cstheme="minorBidi"/>
              <w:noProof/>
              <w:sz w:val="22"/>
              <w:szCs w:val="22"/>
            </w:rPr>
          </w:pPr>
          <w:hyperlink w:anchor="_Toc70083120" w:history="1">
            <w:r w:rsidR="00C9564C" w:rsidRPr="006A646B">
              <w:rPr>
                <w:rStyle w:val="a9"/>
                <w:rFonts w:eastAsia="MS Mincho"/>
                <w:iCs/>
                <w:noProof/>
              </w:rPr>
              <w:t>2.3. Условия заключения и исполнения договора</w:t>
            </w:r>
            <w:r w:rsidR="00C9564C">
              <w:rPr>
                <w:noProof/>
                <w:webHidden/>
              </w:rPr>
              <w:tab/>
            </w:r>
            <w:r w:rsidR="00C9564C">
              <w:rPr>
                <w:noProof/>
                <w:webHidden/>
              </w:rPr>
              <w:fldChar w:fldCharType="begin"/>
            </w:r>
            <w:r w:rsidR="00C9564C">
              <w:rPr>
                <w:noProof/>
                <w:webHidden/>
              </w:rPr>
              <w:instrText xml:space="preserve"> PAGEREF _Toc70083120 \h </w:instrText>
            </w:r>
            <w:r w:rsidR="00C9564C">
              <w:rPr>
                <w:noProof/>
                <w:webHidden/>
              </w:rPr>
            </w:r>
            <w:r w:rsidR="00C9564C">
              <w:rPr>
                <w:noProof/>
                <w:webHidden/>
              </w:rPr>
              <w:fldChar w:fldCharType="separate"/>
            </w:r>
            <w:r w:rsidR="00C9564C">
              <w:rPr>
                <w:noProof/>
                <w:webHidden/>
              </w:rPr>
              <w:t>22</w:t>
            </w:r>
            <w:r w:rsidR="00C9564C">
              <w:rPr>
                <w:noProof/>
                <w:webHidden/>
              </w:rPr>
              <w:fldChar w:fldCharType="end"/>
            </w:r>
          </w:hyperlink>
        </w:p>
        <w:p w:rsidR="00C9564C" w:rsidRDefault="00BF7699">
          <w:pPr>
            <w:pStyle w:val="13"/>
            <w:tabs>
              <w:tab w:val="right" w:leader="dot" w:pos="10055"/>
            </w:tabs>
            <w:rPr>
              <w:rFonts w:asciiTheme="minorHAnsi" w:eastAsiaTheme="minorEastAsia" w:hAnsiTheme="minorHAnsi" w:cstheme="minorBidi"/>
              <w:noProof/>
              <w:sz w:val="22"/>
              <w:szCs w:val="22"/>
            </w:rPr>
          </w:pPr>
          <w:hyperlink w:anchor="_Toc70083121" w:history="1">
            <w:r w:rsidR="00C9564C" w:rsidRPr="006A646B">
              <w:rPr>
                <w:rStyle w:val="a9"/>
                <w:noProof/>
              </w:rPr>
              <w:t>РАЗДЕЛ III. ФОРМЫ ДЛЯ ЗАПОЛНЕНИЯ УЧАСТНИКАМИ ЗАКУПКИ</w:t>
            </w:r>
            <w:r w:rsidR="00C9564C">
              <w:rPr>
                <w:noProof/>
                <w:webHidden/>
              </w:rPr>
              <w:tab/>
            </w:r>
            <w:r w:rsidR="00C9564C">
              <w:rPr>
                <w:noProof/>
                <w:webHidden/>
              </w:rPr>
              <w:fldChar w:fldCharType="begin"/>
            </w:r>
            <w:r w:rsidR="00C9564C">
              <w:rPr>
                <w:noProof/>
                <w:webHidden/>
              </w:rPr>
              <w:instrText xml:space="preserve"> PAGEREF _Toc70083121 \h </w:instrText>
            </w:r>
            <w:r w:rsidR="00C9564C">
              <w:rPr>
                <w:noProof/>
                <w:webHidden/>
              </w:rPr>
            </w:r>
            <w:r w:rsidR="00C9564C">
              <w:rPr>
                <w:noProof/>
                <w:webHidden/>
              </w:rPr>
              <w:fldChar w:fldCharType="separate"/>
            </w:r>
            <w:r w:rsidR="00C9564C">
              <w:rPr>
                <w:noProof/>
                <w:webHidden/>
              </w:rPr>
              <w:t>25</w:t>
            </w:r>
            <w:r w:rsidR="00C9564C">
              <w:rPr>
                <w:noProof/>
                <w:webHidden/>
              </w:rPr>
              <w:fldChar w:fldCharType="end"/>
            </w:r>
          </w:hyperlink>
        </w:p>
        <w:p w:rsidR="00C9564C" w:rsidRDefault="00BF7699">
          <w:pPr>
            <w:pStyle w:val="23"/>
            <w:rPr>
              <w:rFonts w:asciiTheme="minorHAnsi" w:eastAsiaTheme="minorEastAsia" w:hAnsiTheme="minorHAnsi" w:cstheme="minorBidi"/>
              <w:noProof/>
              <w:sz w:val="22"/>
              <w:szCs w:val="22"/>
            </w:rPr>
          </w:pPr>
          <w:hyperlink w:anchor="_Toc70083122" w:history="1">
            <w:r w:rsidR="00C9564C" w:rsidRPr="006A646B">
              <w:rPr>
                <w:rStyle w:val="a9"/>
                <w:noProof/>
              </w:rPr>
              <w:t>ФОРМА 1. ЗАЯВКА НА УЧАСТИЕ</w:t>
            </w:r>
            <w:r w:rsidR="00C9564C">
              <w:rPr>
                <w:noProof/>
                <w:webHidden/>
              </w:rPr>
              <w:tab/>
            </w:r>
            <w:r w:rsidR="00C9564C">
              <w:rPr>
                <w:noProof/>
                <w:webHidden/>
              </w:rPr>
              <w:fldChar w:fldCharType="begin"/>
            </w:r>
            <w:r w:rsidR="00C9564C">
              <w:rPr>
                <w:noProof/>
                <w:webHidden/>
              </w:rPr>
              <w:instrText xml:space="preserve"> PAGEREF _Toc70083122 \h </w:instrText>
            </w:r>
            <w:r w:rsidR="00C9564C">
              <w:rPr>
                <w:noProof/>
                <w:webHidden/>
              </w:rPr>
            </w:r>
            <w:r w:rsidR="00C9564C">
              <w:rPr>
                <w:noProof/>
                <w:webHidden/>
              </w:rPr>
              <w:fldChar w:fldCharType="separate"/>
            </w:r>
            <w:r w:rsidR="00C9564C">
              <w:rPr>
                <w:noProof/>
                <w:webHidden/>
              </w:rPr>
              <w:t>25</w:t>
            </w:r>
            <w:r w:rsidR="00C9564C">
              <w:rPr>
                <w:noProof/>
                <w:webHidden/>
              </w:rPr>
              <w:fldChar w:fldCharType="end"/>
            </w:r>
          </w:hyperlink>
        </w:p>
        <w:p w:rsidR="00C9564C" w:rsidRDefault="00BF7699">
          <w:pPr>
            <w:pStyle w:val="23"/>
            <w:rPr>
              <w:rFonts w:asciiTheme="minorHAnsi" w:eastAsiaTheme="minorEastAsia" w:hAnsiTheme="minorHAnsi" w:cstheme="minorBidi"/>
              <w:noProof/>
              <w:sz w:val="22"/>
              <w:szCs w:val="22"/>
            </w:rPr>
          </w:pPr>
          <w:hyperlink w:anchor="_Toc70083123" w:history="1">
            <w:r w:rsidR="00C9564C" w:rsidRPr="006A646B">
              <w:rPr>
                <w:rStyle w:val="a9"/>
                <w:noProof/>
              </w:rPr>
              <w:t>ФОРМА 2. АНКЕТА УЧАСТНИКА ЗАПРОСА КОТИРОВОК</w:t>
            </w:r>
            <w:r w:rsidR="00C9564C">
              <w:rPr>
                <w:noProof/>
                <w:webHidden/>
              </w:rPr>
              <w:tab/>
            </w:r>
            <w:r w:rsidR="00C9564C">
              <w:rPr>
                <w:noProof/>
                <w:webHidden/>
              </w:rPr>
              <w:fldChar w:fldCharType="begin"/>
            </w:r>
            <w:r w:rsidR="00C9564C">
              <w:rPr>
                <w:noProof/>
                <w:webHidden/>
              </w:rPr>
              <w:instrText xml:space="preserve"> PAGEREF _Toc70083123 \h </w:instrText>
            </w:r>
            <w:r w:rsidR="00C9564C">
              <w:rPr>
                <w:noProof/>
                <w:webHidden/>
              </w:rPr>
            </w:r>
            <w:r w:rsidR="00C9564C">
              <w:rPr>
                <w:noProof/>
                <w:webHidden/>
              </w:rPr>
              <w:fldChar w:fldCharType="separate"/>
            </w:r>
            <w:r w:rsidR="00C9564C">
              <w:rPr>
                <w:noProof/>
                <w:webHidden/>
              </w:rPr>
              <w:t>28</w:t>
            </w:r>
            <w:r w:rsidR="00C9564C">
              <w:rPr>
                <w:noProof/>
                <w:webHidden/>
              </w:rPr>
              <w:fldChar w:fldCharType="end"/>
            </w:r>
          </w:hyperlink>
        </w:p>
        <w:p w:rsidR="00C9564C" w:rsidRDefault="00BF7699">
          <w:pPr>
            <w:pStyle w:val="36"/>
            <w:tabs>
              <w:tab w:val="right" w:leader="dot" w:pos="10055"/>
            </w:tabs>
            <w:rPr>
              <w:rFonts w:asciiTheme="minorHAnsi" w:eastAsiaTheme="minorEastAsia" w:hAnsiTheme="minorHAnsi" w:cstheme="minorBidi"/>
              <w:noProof/>
            </w:rPr>
          </w:pPr>
          <w:hyperlink w:anchor="_Toc70083124" w:history="1">
            <w:r w:rsidR="00C9564C" w:rsidRPr="006A646B">
              <w:rPr>
                <w:rStyle w:val="a9"/>
                <w:rFonts w:ascii="Times New Roman" w:eastAsiaTheme="majorEastAsia" w:hAnsi="Times New Roman"/>
                <w:iCs/>
                <w:noProof/>
              </w:rPr>
              <w:t>В ЭЛЕКТРОННОЙ ФОРМЕ</w:t>
            </w:r>
            <w:r w:rsidR="00C9564C">
              <w:rPr>
                <w:noProof/>
                <w:webHidden/>
              </w:rPr>
              <w:tab/>
            </w:r>
            <w:r w:rsidR="00C9564C">
              <w:rPr>
                <w:noProof/>
                <w:webHidden/>
              </w:rPr>
              <w:fldChar w:fldCharType="begin"/>
            </w:r>
            <w:r w:rsidR="00C9564C">
              <w:rPr>
                <w:noProof/>
                <w:webHidden/>
              </w:rPr>
              <w:instrText xml:space="preserve"> PAGEREF _Toc70083124 \h </w:instrText>
            </w:r>
            <w:r w:rsidR="00C9564C">
              <w:rPr>
                <w:noProof/>
                <w:webHidden/>
              </w:rPr>
            </w:r>
            <w:r w:rsidR="00C9564C">
              <w:rPr>
                <w:noProof/>
                <w:webHidden/>
              </w:rPr>
              <w:fldChar w:fldCharType="separate"/>
            </w:r>
            <w:r w:rsidR="00C9564C">
              <w:rPr>
                <w:noProof/>
                <w:webHidden/>
              </w:rPr>
              <w:t>28</w:t>
            </w:r>
            <w:r w:rsidR="00C9564C">
              <w:rPr>
                <w:noProof/>
                <w:webHidden/>
              </w:rPr>
              <w:fldChar w:fldCharType="end"/>
            </w:r>
          </w:hyperlink>
        </w:p>
        <w:p w:rsidR="00C9564C" w:rsidRDefault="00BF7699">
          <w:pPr>
            <w:pStyle w:val="23"/>
            <w:rPr>
              <w:rFonts w:asciiTheme="minorHAnsi" w:eastAsiaTheme="minorEastAsia" w:hAnsiTheme="minorHAnsi" w:cstheme="minorBidi"/>
              <w:noProof/>
              <w:sz w:val="22"/>
              <w:szCs w:val="22"/>
            </w:rPr>
          </w:pPr>
          <w:hyperlink w:anchor="_Toc70083125" w:history="1">
            <w:r w:rsidR="00C9564C" w:rsidRPr="006A646B">
              <w:rPr>
                <w:rStyle w:val="a9"/>
                <w:rFonts w:eastAsia="MS Mincho"/>
                <w:noProof/>
                <w:kern w:val="32"/>
              </w:rPr>
              <w:t>ФОРМА 3. ЦЕНОВОЕ ПРЕДЛОЖЕНИЕ</w:t>
            </w:r>
            <w:r w:rsidR="00C9564C">
              <w:rPr>
                <w:noProof/>
                <w:webHidden/>
              </w:rPr>
              <w:tab/>
            </w:r>
            <w:r w:rsidR="00C9564C">
              <w:rPr>
                <w:noProof/>
                <w:webHidden/>
              </w:rPr>
              <w:fldChar w:fldCharType="begin"/>
            </w:r>
            <w:r w:rsidR="00C9564C">
              <w:rPr>
                <w:noProof/>
                <w:webHidden/>
              </w:rPr>
              <w:instrText xml:space="preserve"> PAGEREF _Toc70083125 \h </w:instrText>
            </w:r>
            <w:r w:rsidR="00C9564C">
              <w:rPr>
                <w:noProof/>
                <w:webHidden/>
              </w:rPr>
            </w:r>
            <w:r w:rsidR="00C9564C">
              <w:rPr>
                <w:noProof/>
                <w:webHidden/>
              </w:rPr>
              <w:fldChar w:fldCharType="separate"/>
            </w:r>
            <w:r w:rsidR="00C9564C">
              <w:rPr>
                <w:noProof/>
                <w:webHidden/>
              </w:rPr>
              <w:t>30</w:t>
            </w:r>
            <w:r w:rsidR="00C9564C">
              <w:rPr>
                <w:noProof/>
                <w:webHidden/>
              </w:rPr>
              <w:fldChar w:fldCharType="end"/>
            </w:r>
          </w:hyperlink>
        </w:p>
        <w:p w:rsidR="00C9564C" w:rsidRDefault="00BF7699">
          <w:pPr>
            <w:pStyle w:val="23"/>
            <w:rPr>
              <w:rFonts w:asciiTheme="minorHAnsi" w:eastAsiaTheme="minorEastAsia" w:hAnsiTheme="minorHAnsi" w:cstheme="minorBidi"/>
              <w:noProof/>
              <w:sz w:val="22"/>
              <w:szCs w:val="22"/>
            </w:rPr>
          </w:pPr>
          <w:hyperlink w:anchor="_Toc70083126" w:history="1">
            <w:r w:rsidR="00C9564C" w:rsidRPr="006A646B">
              <w:rPr>
                <w:rStyle w:val="a9"/>
                <w:rFonts w:eastAsia="MS Mincho"/>
                <w:noProof/>
                <w:kern w:val="32"/>
              </w:rPr>
              <w:t>ФОРМА 4. РЕКОМЕНДУЕМАЯ ФОРМА ЗАПРОСА РАЗЪЯСНЕНИЙ ИЗВЕЩЕНИЯ О ЗАКУПКЕ</w:t>
            </w:r>
            <w:r w:rsidR="00C9564C">
              <w:rPr>
                <w:noProof/>
                <w:webHidden/>
              </w:rPr>
              <w:tab/>
            </w:r>
            <w:r w:rsidR="00C9564C">
              <w:rPr>
                <w:noProof/>
                <w:webHidden/>
              </w:rPr>
              <w:fldChar w:fldCharType="begin"/>
            </w:r>
            <w:r w:rsidR="00C9564C">
              <w:rPr>
                <w:noProof/>
                <w:webHidden/>
              </w:rPr>
              <w:instrText xml:space="preserve"> PAGEREF _Toc70083126 \h </w:instrText>
            </w:r>
            <w:r w:rsidR="00C9564C">
              <w:rPr>
                <w:noProof/>
                <w:webHidden/>
              </w:rPr>
            </w:r>
            <w:r w:rsidR="00C9564C">
              <w:rPr>
                <w:noProof/>
                <w:webHidden/>
              </w:rPr>
              <w:fldChar w:fldCharType="separate"/>
            </w:r>
            <w:r w:rsidR="00C9564C">
              <w:rPr>
                <w:noProof/>
                <w:webHidden/>
              </w:rPr>
              <w:t>31</w:t>
            </w:r>
            <w:r w:rsidR="00C9564C">
              <w:rPr>
                <w:noProof/>
                <w:webHidden/>
              </w:rPr>
              <w:fldChar w:fldCharType="end"/>
            </w:r>
          </w:hyperlink>
        </w:p>
        <w:p w:rsidR="00C9564C" w:rsidRDefault="00BF7699">
          <w:pPr>
            <w:pStyle w:val="13"/>
            <w:tabs>
              <w:tab w:val="right" w:leader="dot" w:pos="10055"/>
            </w:tabs>
            <w:rPr>
              <w:rFonts w:asciiTheme="minorHAnsi" w:eastAsiaTheme="minorEastAsia" w:hAnsiTheme="minorHAnsi" w:cstheme="minorBidi"/>
              <w:noProof/>
              <w:sz w:val="22"/>
              <w:szCs w:val="22"/>
            </w:rPr>
          </w:pPr>
          <w:hyperlink w:anchor="_Toc70083127" w:history="1">
            <w:r w:rsidR="00C9564C" w:rsidRPr="006A646B">
              <w:rPr>
                <w:rStyle w:val="a9"/>
                <w:rFonts w:eastAsia="MS Mincho"/>
                <w:noProof/>
                <w:kern w:val="32"/>
              </w:rPr>
              <w:t>РАЗДЕЛ IV. ТЕХНИЧЕСКОЕ ЗАДАНИЕ</w:t>
            </w:r>
            <w:r w:rsidR="00C9564C">
              <w:rPr>
                <w:noProof/>
                <w:webHidden/>
              </w:rPr>
              <w:tab/>
            </w:r>
            <w:r w:rsidR="00C9564C">
              <w:rPr>
                <w:noProof/>
                <w:webHidden/>
              </w:rPr>
              <w:fldChar w:fldCharType="begin"/>
            </w:r>
            <w:r w:rsidR="00C9564C">
              <w:rPr>
                <w:noProof/>
                <w:webHidden/>
              </w:rPr>
              <w:instrText xml:space="preserve"> PAGEREF _Toc70083127 \h </w:instrText>
            </w:r>
            <w:r w:rsidR="00C9564C">
              <w:rPr>
                <w:noProof/>
                <w:webHidden/>
              </w:rPr>
            </w:r>
            <w:r w:rsidR="00C9564C">
              <w:rPr>
                <w:noProof/>
                <w:webHidden/>
              </w:rPr>
              <w:fldChar w:fldCharType="separate"/>
            </w:r>
            <w:r w:rsidR="00C9564C">
              <w:rPr>
                <w:noProof/>
                <w:webHidden/>
              </w:rPr>
              <w:t>32</w:t>
            </w:r>
            <w:r w:rsidR="00C9564C">
              <w:rPr>
                <w:noProof/>
                <w:webHidden/>
              </w:rPr>
              <w:fldChar w:fldCharType="end"/>
            </w:r>
          </w:hyperlink>
        </w:p>
        <w:p w:rsidR="00C9564C" w:rsidRDefault="00BF7699">
          <w:pPr>
            <w:pStyle w:val="13"/>
            <w:tabs>
              <w:tab w:val="right" w:leader="dot" w:pos="10055"/>
            </w:tabs>
            <w:rPr>
              <w:rFonts w:asciiTheme="minorHAnsi" w:eastAsiaTheme="minorEastAsia" w:hAnsiTheme="minorHAnsi" w:cstheme="minorBidi"/>
              <w:noProof/>
              <w:sz w:val="22"/>
              <w:szCs w:val="22"/>
            </w:rPr>
          </w:pPr>
          <w:hyperlink w:anchor="_Toc70083128" w:history="1">
            <w:r w:rsidR="00C9564C" w:rsidRPr="006A646B">
              <w:rPr>
                <w:rStyle w:val="a9"/>
                <w:noProof/>
              </w:rPr>
              <w:t>РАЗДЕЛ V. ПРОЕКТ ДОГОВОРА</w:t>
            </w:r>
            <w:r w:rsidR="00C9564C">
              <w:rPr>
                <w:noProof/>
                <w:webHidden/>
              </w:rPr>
              <w:tab/>
            </w:r>
            <w:r w:rsidR="00C9564C">
              <w:rPr>
                <w:noProof/>
                <w:webHidden/>
              </w:rPr>
              <w:fldChar w:fldCharType="begin"/>
            </w:r>
            <w:r w:rsidR="00C9564C">
              <w:rPr>
                <w:noProof/>
                <w:webHidden/>
              </w:rPr>
              <w:instrText xml:space="preserve"> PAGEREF _Toc70083128 \h </w:instrText>
            </w:r>
            <w:r w:rsidR="00C9564C">
              <w:rPr>
                <w:noProof/>
                <w:webHidden/>
              </w:rPr>
            </w:r>
            <w:r w:rsidR="00C9564C">
              <w:rPr>
                <w:noProof/>
                <w:webHidden/>
              </w:rPr>
              <w:fldChar w:fldCharType="separate"/>
            </w:r>
            <w:r w:rsidR="00C9564C">
              <w:rPr>
                <w:noProof/>
                <w:webHidden/>
              </w:rPr>
              <w:t>39</w:t>
            </w:r>
            <w:r w:rsidR="00C9564C">
              <w:rPr>
                <w:noProof/>
                <w:webHidden/>
              </w:rPr>
              <w:fldChar w:fldCharType="end"/>
            </w:r>
          </w:hyperlink>
        </w:p>
        <w:p w:rsidR="00327100" w:rsidRDefault="0058726F">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70083115"/>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70083116"/>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B54D1C">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575750">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575750">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0459EE" w:rsidRDefault="000459EE" w:rsidP="000459EE">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 xml:space="preserve">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 </w:t>
      </w:r>
    </w:p>
    <w:p w:rsidR="00B54D1C" w:rsidRPr="00CB1371" w:rsidRDefault="00B54D1C" w:rsidP="00B54D1C">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54D1C" w:rsidRPr="00CB1371" w:rsidRDefault="00B54D1C" w:rsidP="00B54D1C">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54D1C" w:rsidRPr="00CB1371" w:rsidRDefault="00B54D1C" w:rsidP="00B54D1C">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854967">
        <w:t>закупки</w:t>
      </w:r>
      <w:r w:rsidRPr="00CB1371">
        <w:t>, а также оснований его завершения, если иное не предусмотрено законодательством Российской Федерации.</w:t>
      </w:r>
    </w:p>
    <w:p w:rsidR="00B54D1C" w:rsidRPr="00CB1371" w:rsidRDefault="00B54D1C" w:rsidP="00B54D1C">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70083117"/>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70083118"/>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916" w:type="dxa"/>
        <w:tblInd w:w="-176" w:type="dxa"/>
        <w:tblLayout w:type="fixed"/>
        <w:tblLook w:val="0000" w:firstRow="0" w:lastRow="0" w:firstColumn="0" w:lastColumn="0" w:noHBand="0" w:noVBand="0"/>
      </w:tblPr>
      <w:tblGrid>
        <w:gridCol w:w="710"/>
        <w:gridCol w:w="2694"/>
        <w:gridCol w:w="7512"/>
      </w:tblGrid>
      <w:tr w:rsidR="00217C26" w:rsidRPr="0015184E" w:rsidTr="006706E4">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6706E4">
        <w:tc>
          <w:tcPr>
            <w:tcW w:w="710" w:type="dxa"/>
            <w:tcBorders>
              <w:top w:val="single" w:sz="4" w:space="0" w:color="auto"/>
              <w:left w:val="single" w:sz="4" w:space="0" w:color="auto"/>
              <w:right w:val="single" w:sz="4" w:space="0" w:color="auto"/>
            </w:tcBorders>
          </w:tcPr>
          <w:p w:rsidR="00217C26" w:rsidRPr="0015184E" w:rsidRDefault="00217C26" w:rsidP="0020590B">
            <w:pPr>
              <w:pStyle w:val="ad"/>
              <w:numPr>
                <w:ilvl w:val="0"/>
                <w:numId w:val="9"/>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B54D1C" w:rsidRPr="007A7B98" w:rsidRDefault="00A1577C" w:rsidP="00B54D1C">
            <w:pPr>
              <w:pStyle w:val="Default"/>
              <w:ind w:firstLine="567"/>
              <w:jc w:val="both"/>
              <w:rPr>
                <w:bCs/>
              </w:rPr>
            </w:pPr>
            <w:r>
              <w:rPr>
                <w:bCs/>
              </w:rPr>
              <w:t>Шкилёв Борис Павлович</w:t>
            </w:r>
          </w:p>
          <w:p w:rsidR="00B54D1C" w:rsidRPr="007A7B98" w:rsidRDefault="00B54D1C" w:rsidP="00B54D1C">
            <w:pPr>
              <w:pStyle w:val="Default"/>
              <w:ind w:firstLine="567"/>
              <w:jc w:val="both"/>
              <w:rPr>
                <w:bCs/>
              </w:rPr>
            </w:pPr>
            <w:r>
              <w:rPr>
                <w:bCs/>
              </w:rPr>
              <w:t>тел. + 7 (3462) 52-43-44</w:t>
            </w:r>
          </w:p>
          <w:p w:rsidR="00B54D1C" w:rsidRDefault="00B54D1C" w:rsidP="00B54D1C">
            <w:pPr>
              <w:pStyle w:val="Default"/>
              <w:ind w:left="600"/>
              <w:jc w:val="both"/>
            </w:pPr>
            <w:r w:rsidRPr="007A7B98">
              <w:t>Адрес электронной почты:</w:t>
            </w:r>
            <w:r>
              <w:t xml:space="preserve"> </w:t>
            </w:r>
            <w:hyperlink r:id="rId12" w:history="1">
              <w:r w:rsidRPr="00FF4E2E">
                <w:rPr>
                  <w:rStyle w:val="a9"/>
                </w:rPr>
                <w:t>gts</w:t>
              </w:r>
              <w:r w:rsidRPr="00823306">
                <w:rPr>
                  <w:rStyle w:val="a9"/>
                </w:rPr>
                <w:t>@surgutgts.ru</w:t>
              </w:r>
            </w:hyperlink>
          </w:p>
          <w:p w:rsidR="00B54D1C" w:rsidRDefault="00B54D1C" w:rsidP="00B54D1C">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F56804" w:rsidRPr="00726A49" w:rsidRDefault="003D7815" w:rsidP="00F56804">
            <w:pPr>
              <w:pStyle w:val="Default"/>
              <w:ind w:firstLine="567"/>
              <w:jc w:val="both"/>
              <w:rPr>
                <w:bCs/>
              </w:rPr>
            </w:pPr>
            <w:r w:rsidRPr="00726A49">
              <w:rPr>
                <w:bCs/>
              </w:rPr>
              <w:t>Черкашенко Павел Викторович</w:t>
            </w:r>
          </w:p>
          <w:p w:rsidR="00F56804" w:rsidRPr="0059492F" w:rsidRDefault="00F56804" w:rsidP="00F56804">
            <w:pPr>
              <w:pStyle w:val="Default"/>
              <w:ind w:firstLine="567"/>
              <w:jc w:val="both"/>
              <w:rPr>
                <w:bCs/>
              </w:rPr>
            </w:pPr>
            <w:r w:rsidRPr="00726A49">
              <w:rPr>
                <w:bCs/>
              </w:rPr>
              <w:t>+7 (3462)</w:t>
            </w:r>
            <w:r w:rsidR="003D7815" w:rsidRPr="00726A49">
              <w:rPr>
                <w:bCs/>
              </w:rPr>
              <w:t xml:space="preserve"> 35</w:t>
            </w:r>
            <w:r w:rsidR="003156F8" w:rsidRPr="00726A49">
              <w:rPr>
                <w:bCs/>
              </w:rPr>
              <w:t>-</w:t>
            </w:r>
            <w:r w:rsidR="003D7815" w:rsidRPr="00726A49">
              <w:rPr>
                <w:bCs/>
              </w:rPr>
              <w:t>25</w:t>
            </w:r>
            <w:r w:rsidR="003156F8" w:rsidRPr="00726A49">
              <w:rPr>
                <w:bCs/>
              </w:rPr>
              <w:t>-</w:t>
            </w:r>
            <w:r w:rsidR="003D7815" w:rsidRPr="00726A49">
              <w:rPr>
                <w:bCs/>
              </w:rPr>
              <w:t>62</w:t>
            </w:r>
          </w:p>
          <w:p w:rsidR="00B54D1C" w:rsidRPr="0015184E" w:rsidRDefault="00B54D1C" w:rsidP="00B54D1C">
            <w:pPr>
              <w:pStyle w:val="Default"/>
              <w:jc w:val="both"/>
              <w:rPr>
                <w:bCs/>
              </w:rPr>
            </w:pPr>
            <w:r w:rsidRPr="0015184E">
              <w:rPr>
                <w:bCs/>
              </w:rPr>
              <w:t>Ответственное лицо Заказчика по вопросам, касающимся заключения договора:</w:t>
            </w:r>
          </w:p>
          <w:p w:rsidR="00E43963" w:rsidRDefault="00AA77D1" w:rsidP="00E43963">
            <w:pPr>
              <w:ind w:firstLine="567"/>
              <w:jc w:val="both"/>
            </w:pPr>
            <w:r>
              <w:t>Турусинов Владимир Андреевич</w:t>
            </w:r>
          </w:p>
          <w:p w:rsidR="00217C26" w:rsidRPr="0015184E" w:rsidRDefault="00E43963" w:rsidP="00E43963">
            <w:pPr>
              <w:pStyle w:val="Default"/>
              <w:ind w:firstLine="567"/>
              <w:jc w:val="both"/>
            </w:pPr>
            <w:r>
              <w:t>тел. + 7 (3462) 52-43-69</w:t>
            </w:r>
          </w:p>
        </w:tc>
      </w:tr>
      <w:tr w:rsidR="00217C26" w:rsidRPr="0015184E" w:rsidTr="006706E4">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20590B">
            <w:pPr>
              <w:pStyle w:val="ad"/>
              <w:numPr>
                <w:ilvl w:val="0"/>
                <w:numId w:val="9"/>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6706E4">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20590B">
            <w:pPr>
              <w:pStyle w:val="ad"/>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9"/>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9"/>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rvps1"/>
              <w:numPr>
                <w:ilvl w:val="0"/>
                <w:numId w:val="9"/>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w:t>
            </w:r>
            <w:r w:rsidRPr="00E96C9F">
              <w:rPr>
                <w:bCs/>
                <w:color w:val="000000"/>
                <w:lang w:eastAsia="en-US"/>
              </w:rPr>
              <w:t xml:space="preserve">Участники </w:t>
            </w:r>
            <w:r w:rsidR="001E0820" w:rsidRPr="00E96C9F">
              <w:rPr>
                <w:bCs/>
                <w:lang w:eastAsia="en-US"/>
              </w:rPr>
              <w:t>в свободной форме</w:t>
            </w:r>
            <w:r w:rsidRPr="00E96C9F">
              <w:rPr>
                <w:bCs/>
                <w:color w:val="000000"/>
                <w:lang w:eastAsia="en-US"/>
              </w:rPr>
              <w:t xml:space="preserve"> указывают (декларируют) наименования страны происхождения поставляемых товаров;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w:t>
            </w:r>
            <w:r w:rsidRPr="00F87E6C">
              <w:rPr>
                <w:bCs/>
                <w:color w:val="000000"/>
                <w:lang w:eastAsia="en-US"/>
              </w:rPr>
              <w:lastRenderedPageBreak/>
              <w:t xml:space="preserve">товара, работы, услуги, являющихся предметом закупки указаны в </w:t>
            </w:r>
            <w:hyperlink w:anchor="_РАЗДЕЛ_IV._ТЕХНИЧЕСКОЕ_1" w:history="1">
              <w:r w:rsidRPr="00B84FBA">
                <w:rPr>
                  <w:rStyle w:val="a9"/>
                  <w:iCs/>
                  <w:lang w:eastAsia="en-US"/>
                </w:rPr>
                <w:t>разделе IV</w:t>
              </w:r>
            </w:hyperlink>
            <w:r w:rsidRPr="00B84FBA">
              <w:rPr>
                <w:iCs/>
                <w:lang w:eastAsia="en-US"/>
              </w:rPr>
              <w:t xml:space="preserve"> «Техническое задание»</w:t>
            </w:r>
            <w:r w:rsidR="002C5C66">
              <w:rPr>
                <w:iCs/>
                <w:lang w:eastAsia="en-US"/>
              </w:rPr>
              <w:t xml:space="preserve"> </w:t>
            </w:r>
            <w:r w:rsidR="00291D65">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r w:rsidR="002C5C66">
              <w:rPr>
                <w:bCs/>
                <w:lang w:eastAsia="en-US"/>
              </w:rPr>
              <w:t xml:space="preserve"> </w:t>
            </w:r>
            <w:r w:rsidRPr="00F87E6C">
              <w:rPr>
                <w:bCs/>
                <w:lang w:eastAsia="en-US"/>
              </w:rPr>
              <w:t>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9"/>
                  <w:bCs/>
                  <w:lang w:eastAsia="en-US"/>
                </w:rPr>
                <w:t>форме 2</w:t>
              </w:r>
            </w:hyperlink>
            <w:r w:rsidR="00900B2D" w:rsidRPr="00900B2D">
              <w:rPr>
                <w:rStyle w:val="a9"/>
                <w:bCs/>
                <w:u w:val="none"/>
                <w:lang w:eastAsia="en-US"/>
              </w:rP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854967">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EF015A">
              <w:rPr>
                <w:bCs/>
                <w:color w:val="000000"/>
                <w:lang w:eastAsia="en-US"/>
              </w:rPr>
              <w:t>атам закупки установленный в п.</w:t>
            </w:r>
            <w:r w:rsidRPr="00F87E6C">
              <w:rPr>
                <w:bCs/>
                <w:color w:val="000000"/>
                <w:lang w:eastAsia="en-US"/>
              </w:rPr>
              <w:t>1.10 Положения о закупке</w:t>
            </w:r>
            <w:r w:rsidR="00EF015A">
              <w:rPr>
                <w:bCs/>
                <w:color w:val="000000"/>
                <w:lang w:eastAsia="en-US"/>
              </w:rPr>
              <w:t xml:space="preserve"> </w:t>
            </w:r>
            <w:r w:rsidR="00EF015A">
              <w:t xml:space="preserve">товаров, работ, услуг </w:t>
            </w:r>
            <w:r w:rsidR="00854967">
              <w:t>Сургутского городского муниципального унитарного предприятия «Городские тепловые сети»</w:t>
            </w:r>
            <w:r w:rsidR="008E13ED">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6706E4">
        <w:trPr>
          <w:trHeight w:val="852"/>
        </w:trPr>
        <w:tc>
          <w:tcPr>
            <w:tcW w:w="710" w:type="dxa"/>
            <w:tcBorders>
              <w:top w:val="single" w:sz="4" w:space="0" w:color="auto"/>
              <w:left w:val="single" w:sz="4" w:space="0" w:color="auto"/>
              <w:right w:val="single" w:sz="4" w:space="0" w:color="auto"/>
            </w:tcBorders>
          </w:tcPr>
          <w:p w:rsidR="00125E35" w:rsidRPr="0015184E" w:rsidRDefault="00125E35" w:rsidP="0020590B">
            <w:pPr>
              <w:pStyle w:val="ad"/>
              <w:numPr>
                <w:ilvl w:val="0"/>
                <w:numId w:val="9"/>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BF7699" w:rsidP="00125E35">
            <w:pPr>
              <w:ind w:firstLine="567"/>
              <w:jc w:val="both"/>
            </w:pPr>
            <w:hyperlink r:id="rId15" w:history="1">
              <w:r w:rsidR="00125E35" w:rsidRPr="0015184E">
                <w:rPr>
                  <w:rStyle w:val="a9"/>
                  <w:rFonts w:eastAsiaTheme="majorEastAsia"/>
                </w:rPr>
                <w:t>www.roseltorg.ru</w:t>
              </w:r>
            </w:hyperlink>
            <w:r w:rsidR="00125E35" w:rsidRPr="0015184E">
              <w:rPr>
                <w:rStyle w:val="a9"/>
                <w:rFonts w:eastAsiaTheme="majorEastAsia"/>
              </w:rPr>
              <w:t>.</w:t>
            </w:r>
          </w:p>
        </w:tc>
      </w:tr>
      <w:tr w:rsidR="00125E35" w:rsidRPr="0015184E" w:rsidTr="006706E4">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B11B44">
            <w:pPr>
              <w:ind w:firstLine="567"/>
              <w:jc w:val="both"/>
              <w:rPr>
                <w:b/>
              </w:rPr>
            </w:pPr>
            <w:r w:rsidRPr="00182067">
              <w:rPr>
                <w:b/>
              </w:rPr>
              <w:t>«</w:t>
            </w:r>
            <w:r w:rsidR="00D35AE8">
              <w:rPr>
                <w:b/>
              </w:rPr>
              <w:t>23</w:t>
            </w:r>
            <w:r w:rsidR="009A1DD8">
              <w:rPr>
                <w:b/>
              </w:rPr>
              <w:t>»</w:t>
            </w:r>
            <w:r w:rsidR="002C5C66">
              <w:rPr>
                <w:b/>
              </w:rPr>
              <w:t xml:space="preserve"> </w:t>
            </w:r>
            <w:r w:rsidR="00B11B44">
              <w:rPr>
                <w:b/>
              </w:rPr>
              <w:t>апреля</w:t>
            </w:r>
            <w:r w:rsidR="00087F17" w:rsidRPr="00D179E3">
              <w:rPr>
                <w:b/>
              </w:rPr>
              <w:t xml:space="preserve"> 20</w:t>
            </w:r>
            <w:r w:rsidR="00A137B1">
              <w:rPr>
                <w:b/>
              </w:rPr>
              <w:t>21</w:t>
            </w:r>
            <w:r w:rsidRPr="00D179E3">
              <w:rPr>
                <w:b/>
              </w:rPr>
              <w:t xml:space="preserve"> года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D35AE8">
              <w:rPr>
                <w:b/>
              </w:rPr>
              <w:t>23</w:t>
            </w:r>
            <w:r w:rsidRPr="002C5C66">
              <w:rPr>
                <w:b/>
              </w:rPr>
              <w:t>»</w:t>
            </w:r>
            <w:r w:rsidRPr="00182067">
              <w:rPr>
                <w:b/>
              </w:rPr>
              <w:t xml:space="preserve"> </w:t>
            </w:r>
            <w:r w:rsidR="00B11B44">
              <w:rPr>
                <w:b/>
              </w:rPr>
              <w:t>апреля</w:t>
            </w:r>
            <w:r w:rsidR="00DE223F">
              <w:rPr>
                <w:b/>
              </w:rPr>
              <w:t xml:space="preserve"> 2021</w:t>
            </w:r>
            <w:r w:rsidR="008A73FC" w:rsidRPr="008A73FC">
              <w:rPr>
                <w:b/>
              </w:rPr>
              <w:t xml:space="preserve"> </w:t>
            </w:r>
            <w:r w:rsidRPr="005E761C">
              <w:rPr>
                <w:b/>
              </w:rPr>
              <w:t xml:space="preserve">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D35AE8">
              <w:rPr>
                <w:b/>
              </w:rPr>
              <w:t>30</w:t>
            </w:r>
            <w:r w:rsidRPr="00182067">
              <w:rPr>
                <w:b/>
              </w:rPr>
              <w:t>»</w:t>
            </w:r>
            <w:r w:rsidR="002C5C66">
              <w:rPr>
                <w:b/>
              </w:rPr>
              <w:t xml:space="preserve"> </w:t>
            </w:r>
            <w:r w:rsidR="00726A49">
              <w:rPr>
                <w:b/>
              </w:rPr>
              <w:t>апреля</w:t>
            </w:r>
            <w:r w:rsidR="008A73FC" w:rsidRPr="00D179E3">
              <w:rPr>
                <w:b/>
              </w:rPr>
              <w:t xml:space="preserve"> 20</w:t>
            </w:r>
            <w:r w:rsidR="00DE223F">
              <w:rPr>
                <w:b/>
              </w:rPr>
              <w:t>21</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6706E4">
        <w:trPr>
          <w:trHeight w:val="1777"/>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125E35" w:rsidP="0020590B">
            <w:pPr>
              <w:pStyle w:val="ad"/>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912C4" w:rsidP="007F6E21">
            <w:pPr>
              <w:jc w:val="both"/>
              <w:rPr>
                <w:b/>
              </w:rPr>
            </w:pPr>
            <w:r>
              <w:rPr>
                <w:b/>
              </w:rPr>
              <w:t>«</w:t>
            </w:r>
            <w:r w:rsidR="00F4514F">
              <w:rPr>
                <w:b/>
              </w:rPr>
              <w:t>04</w:t>
            </w:r>
            <w:r w:rsidR="007F6E21" w:rsidRPr="00182067">
              <w:rPr>
                <w:b/>
              </w:rPr>
              <w:t>»</w:t>
            </w:r>
            <w:r w:rsidR="002C5C66">
              <w:rPr>
                <w:b/>
              </w:rPr>
              <w:t xml:space="preserve"> </w:t>
            </w:r>
            <w:r w:rsidR="00F4514F">
              <w:rPr>
                <w:b/>
              </w:rPr>
              <w:t>мая</w:t>
            </w:r>
            <w:r w:rsidR="008A73FC" w:rsidRPr="00D179E3">
              <w:rPr>
                <w:b/>
              </w:rPr>
              <w:t xml:space="preserve"> 20</w:t>
            </w:r>
            <w:r w:rsidR="00DE223F">
              <w:rPr>
                <w:b/>
              </w:rPr>
              <w:t>21</w:t>
            </w:r>
            <w:r w:rsidR="008A73FC" w:rsidRPr="00D179E3">
              <w:rPr>
                <w:b/>
              </w:rPr>
              <w:t xml:space="preserve"> </w:t>
            </w:r>
            <w:r w:rsidR="007F6E21" w:rsidRPr="005E761C">
              <w:rPr>
                <w:b/>
              </w:rPr>
              <w:t>года</w:t>
            </w:r>
            <w:r w:rsidR="002C5C66">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w:t>
            </w:r>
            <w:r w:rsidR="007F6E21">
              <w:rPr>
                <w:bCs/>
              </w:rPr>
              <w:lastRenderedPageBreak/>
              <w:t xml:space="preserve">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Pr="00D818B8" w:rsidRDefault="00125E35" w:rsidP="006116FA">
            <w:pPr>
              <w:jc w:val="both"/>
              <w:rPr>
                <w:b/>
              </w:rPr>
            </w:pPr>
            <w:r w:rsidRPr="005E761C">
              <w:rPr>
                <w:b/>
              </w:rPr>
              <w:lastRenderedPageBreak/>
              <w:t>Рассмотрение</w:t>
            </w:r>
            <w:r w:rsidR="00587BB0">
              <w:rPr>
                <w:b/>
              </w:rPr>
              <w:t xml:space="preserve"> заявок</w:t>
            </w:r>
            <w:r w:rsidRPr="005E761C">
              <w:rPr>
                <w:b/>
              </w:rPr>
              <w:t xml:space="preserve">: </w:t>
            </w:r>
            <w:r w:rsidRPr="00D818B8">
              <w:rPr>
                <w:b/>
              </w:rPr>
              <w:t>«</w:t>
            </w:r>
            <w:r w:rsidR="00D35AE8">
              <w:rPr>
                <w:b/>
              </w:rPr>
              <w:t>1</w:t>
            </w:r>
            <w:r w:rsidR="005C7F57">
              <w:rPr>
                <w:b/>
              </w:rPr>
              <w:t>8</w:t>
            </w:r>
            <w:r w:rsidRPr="00D818B8">
              <w:rPr>
                <w:b/>
              </w:rPr>
              <w:t>»</w:t>
            </w:r>
            <w:r w:rsidR="002C5C66">
              <w:rPr>
                <w:b/>
              </w:rPr>
              <w:t xml:space="preserve"> </w:t>
            </w:r>
            <w:r w:rsidR="00D35AE8">
              <w:rPr>
                <w:b/>
              </w:rPr>
              <w:t>мая</w:t>
            </w:r>
            <w:r w:rsidR="008A73FC" w:rsidRPr="00D179E3">
              <w:rPr>
                <w:b/>
              </w:rPr>
              <w:t xml:space="preserve"> 20</w:t>
            </w:r>
            <w:r w:rsidR="00DE223F">
              <w:rPr>
                <w:b/>
              </w:rPr>
              <w:t>21</w:t>
            </w:r>
            <w:r w:rsidR="008A73FC" w:rsidRPr="00D179E3">
              <w:rPr>
                <w:b/>
              </w:rPr>
              <w:t xml:space="preserve"> </w:t>
            </w:r>
            <w:r w:rsidRPr="00D818B8">
              <w:rPr>
                <w:b/>
              </w:rPr>
              <w:t>года.</w:t>
            </w:r>
          </w:p>
          <w:p w:rsidR="00587BB0" w:rsidRPr="005E761C" w:rsidRDefault="00587BB0" w:rsidP="006116FA">
            <w:pPr>
              <w:jc w:val="both"/>
              <w:rPr>
                <w:b/>
              </w:rPr>
            </w:pPr>
            <w:r w:rsidRPr="00D818B8">
              <w:rPr>
                <w:b/>
              </w:rPr>
              <w:t>Оценка</w:t>
            </w:r>
            <w:r w:rsidR="007F6E21" w:rsidRPr="00D818B8">
              <w:rPr>
                <w:b/>
              </w:rPr>
              <w:t xml:space="preserve"> и подведение итогов</w:t>
            </w:r>
            <w:r w:rsidRPr="00D818B8">
              <w:rPr>
                <w:b/>
              </w:rPr>
              <w:t xml:space="preserve"> заявок: «</w:t>
            </w:r>
            <w:r w:rsidR="005C7F57">
              <w:rPr>
                <w:b/>
              </w:rPr>
              <w:t>20</w:t>
            </w:r>
            <w:r w:rsidRPr="00D818B8">
              <w:rPr>
                <w:b/>
              </w:rPr>
              <w:t>»</w:t>
            </w:r>
            <w:r w:rsidR="002C5C66">
              <w:rPr>
                <w:b/>
              </w:rPr>
              <w:t xml:space="preserve"> </w:t>
            </w:r>
            <w:r w:rsidR="00D35AE8">
              <w:rPr>
                <w:b/>
              </w:rPr>
              <w:t>мая</w:t>
            </w:r>
            <w:r w:rsidR="00A1577C" w:rsidRPr="00D179E3">
              <w:rPr>
                <w:b/>
              </w:rPr>
              <w:t xml:space="preserve"> </w:t>
            </w:r>
            <w:r w:rsidRPr="005E761C">
              <w:rPr>
                <w:b/>
              </w:rPr>
              <w:t>20</w:t>
            </w:r>
            <w:r w:rsidR="00DE223F">
              <w:rPr>
                <w:b/>
              </w:rPr>
              <w:t>21</w:t>
            </w:r>
            <w:r>
              <w:rPr>
                <w:b/>
              </w:rPr>
              <w:t xml:space="preserve"> </w:t>
            </w:r>
            <w:r w:rsidRPr="005E761C">
              <w:rPr>
                <w:b/>
              </w:rPr>
              <w:t>года</w:t>
            </w:r>
            <w:r w:rsidR="002377B5">
              <w:rPr>
                <w:b/>
              </w:rPr>
              <w:t>.</w:t>
            </w:r>
          </w:p>
          <w:p w:rsidR="00125E35" w:rsidRPr="005E761C" w:rsidRDefault="00125E35" w:rsidP="00125E35">
            <w:pPr>
              <w:pStyle w:val="af1"/>
              <w:ind w:firstLine="567"/>
              <w:jc w:val="both"/>
            </w:pPr>
            <w:r w:rsidRPr="005E761C">
              <w:lastRenderedPageBreak/>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1"/>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F56804">
              <w:t>Заказчик вправе отменить запрос котировок (запрос котировок в электронной форме) в любое время до даты и времени окончания срока подачи заявок.</w:t>
            </w:r>
            <w:r w:rsidRPr="0015184E">
              <w:t xml:space="preserve">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912C4" w:rsidRPr="00D179E3">
              <w:rPr>
                <w:b/>
              </w:rPr>
              <w:t>«</w:t>
            </w:r>
            <w:r w:rsidR="00D35AE8">
              <w:rPr>
                <w:b/>
              </w:rPr>
              <w:t>23</w:t>
            </w:r>
            <w:r w:rsidR="00D912C4">
              <w:rPr>
                <w:b/>
              </w:rPr>
              <w:t>»</w:t>
            </w:r>
            <w:r w:rsidR="002C5C66">
              <w:rPr>
                <w:b/>
              </w:rPr>
              <w:t xml:space="preserve"> </w:t>
            </w:r>
            <w:r w:rsidR="00B11B44">
              <w:rPr>
                <w:b/>
              </w:rPr>
              <w:t>апреля</w:t>
            </w:r>
            <w:r w:rsidR="00A1577C" w:rsidRPr="00D179E3">
              <w:rPr>
                <w:b/>
              </w:rPr>
              <w:t xml:space="preserve"> </w:t>
            </w:r>
            <w:r w:rsidR="00A57D0C">
              <w:rPr>
                <w:b/>
              </w:rPr>
              <w:t>2021</w:t>
            </w:r>
            <w:r w:rsidR="008A73FC" w:rsidRPr="008A73FC">
              <w:rPr>
                <w:b/>
              </w:rPr>
              <w:t xml:space="preserve"> </w:t>
            </w:r>
            <w:r w:rsidR="007F6E21">
              <w:rPr>
                <w:b/>
              </w:rPr>
              <w:t xml:space="preserve">года </w:t>
            </w:r>
          </w:p>
          <w:p w:rsidR="00125E35" w:rsidRPr="00845029" w:rsidRDefault="00125E35" w:rsidP="00125E35">
            <w:pPr>
              <w:suppressAutoHyphens/>
              <w:ind w:firstLine="567"/>
              <w:jc w:val="both"/>
              <w:rPr>
                <w:i/>
                <w:color w:val="FF0000"/>
              </w:rPr>
            </w:pPr>
            <w:r w:rsidRPr="00D7269B">
              <w:rPr>
                <w:b/>
              </w:rPr>
              <w:t xml:space="preserve">Дата окончания срока предоставления участникам </w:t>
            </w:r>
            <w:r w:rsidRPr="00845029">
              <w:rPr>
                <w:b/>
              </w:rPr>
              <w:t>разъяснений положений извещения о закупке: «</w:t>
            </w:r>
            <w:r w:rsidR="00D35AE8">
              <w:rPr>
                <w:b/>
              </w:rPr>
              <w:t>27</w:t>
            </w:r>
            <w:r w:rsidR="00357ED7" w:rsidRPr="00845029">
              <w:rPr>
                <w:b/>
              </w:rPr>
              <w:t>»</w:t>
            </w:r>
            <w:r w:rsidR="002C5C66" w:rsidRPr="00845029">
              <w:rPr>
                <w:b/>
              </w:rPr>
              <w:t xml:space="preserve"> </w:t>
            </w:r>
            <w:r w:rsidR="00B11B44">
              <w:rPr>
                <w:b/>
              </w:rPr>
              <w:t>апреля</w:t>
            </w:r>
            <w:r w:rsidR="00A1577C" w:rsidRPr="00845029">
              <w:rPr>
                <w:b/>
              </w:rPr>
              <w:t xml:space="preserve"> </w:t>
            </w:r>
            <w:r w:rsidR="00A57D0C" w:rsidRPr="00845029">
              <w:rPr>
                <w:b/>
              </w:rPr>
              <w:t>2021</w:t>
            </w:r>
            <w:r w:rsidR="008A73FC" w:rsidRPr="00845029">
              <w:rPr>
                <w:b/>
              </w:rPr>
              <w:t xml:space="preserve"> </w:t>
            </w:r>
            <w:r w:rsidRPr="00845029">
              <w:rPr>
                <w:b/>
              </w:rPr>
              <w:t>года</w:t>
            </w:r>
            <w:r w:rsidR="00677284" w:rsidRPr="00845029">
              <w:rPr>
                <w:b/>
              </w:rPr>
              <w:t>.</w:t>
            </w:r>
          </w:p>
          <w:p w:rsidR="00125E35" w:rsidRPr="00845029" w:rsidRDefault="00125E35" w:rsidP="00125E35">
            <w:pPr>
              <w:suppressAutoHyphens/>
              <w:ind w:firstLine="567"/>
              <w:jc w:val="both"/>
            </w:pPr>
            <w:r w:rsidRPr="00845029">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845029">
              <w:t>Запрос о разъяснении направляется посредством Электронной площадки в порядке, предусмотренном Регламентом работы</w:t>
            </w:r>
            <w:r w:rsidRPr="0015184E">
              <w:t xml:space="preserve">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9"/>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D95558">
            <w:pPr>
              <w:pStyle w:val="rvps1"/>
              <w:jc w:val="left"/>
              <w:rPr>
                <w:bCs/>
              </w:rPr>
            </w:pPr>
            <w:r w:rsidRPr="006F61C6">
              <w:rPr>
                <w:bCs/>
              </w:rPr>
              <w:t xml:space="preserve">Предмет договора, </w:t>
            </w:r>
            <w:r w:rsidR="00D95558">
              <w:rPr>
                <w:bCs/>
              </w:rPr>
              <w:t xml:space="preserve">количество поставляемого товара, </w:t>
            </w:r>
            <w:r w:rsidR="00540FB9">
              <w:rPr>
                <w:bCs/>
              </w:rPr>
              <w:t>объем выполн</w:t>
            </w:r>
            <w:r w:rsidR="00D95558">
              <w:rPr>
                <w:bCs/>
              </w:rPr>
              <w:t>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E950C1" w:rsidRDefault="00125E35" w:rsidP="00955AC0">
            <w:pPr>
              <w:pStyle w:val="Default"/>
              <w:jc w:val="both"/>
              <w:rPr>
                <w:b/>
                <w:bCs/>
              </w:rPr>
            </w:pPr>
            <w:r w:rsidRPr="002B7D79">
              <w:rPr>
                <w:iCs/>
                <w:color w:val="auto"/>
              </w:rPr>
              <w:t>Предмет договора:</w:t>
            </w:r>
            <w:r w:rsidR="00B129FF" w:rsidRPr="00B129FF">
              <w:rPr>
                <w:iCs/>
                <w:color w:val="auto"/>
              </w:rPr>
              <w:t xml:space="preserve"> </w:t>
            </w:r>
            <w:r w:rsidR="00D35AE8" w:rsidRPr="00D35AE8">
              <w:rPr>
                <w:b/>
                <w:iCs/>
                <w:color w:val="auto"/>
              </w:rPr>
              <w:t>Оказание услуг по проведению экспертизы промышленной безопасности зданий котельных, зданий ГРП и технического освидетельствования сооружений СГМУП "ГТС"</w:t>
            </w:r>
            <w:r w:rsidR="00FE459A" w:rsidRPr="00FE459A">
              <w:rPr>
                <w:b/>
                <w:iCs/>
                <w:color w:val="auto"/>
              </w:rPr>
              <w:t>.</w:t>
            </w:r>
          </w:p>
          <w:p w:rsidR="003156F8" w:rsidRPr="00034FDA" w:rsidRDefault="003156F8" w:rsidP="00955AC0">
            <w:pPr>
              <w:pStyle w:val="Default"/>
              <w:jc w:val="both"/>
              <w:rPr>
                <w:b/>
                <w:color w:val="auto"/>
              </w:rPr>
            </w:pPr>
          </w:p>
          <w:p w:rsidR="00125E35" w:rsidRPr="0015184E" w:rsidRDefault="00D64E22" w:rsidP="00A72D47">
            <w:pPr>
              <w:pStyle w:val="Default"/>
              <w:ind w:firstLine="567"/>
              <w:jc w:val="both"/>
              <w:rPr>
                <w:iCs/>
              </w:rPr>
            </w:pPr>
            <w:r w:rsidRPr="00D64E22">
              <w:rPr>
                <w:lang w:eastAsia="ru-RU"/>
              </w:rPr>
              <w:t xml:space="preserve">Количество поставляемого товара, объем выполняемых </w:t>
            </w:r>
            <w:r w:rsidR="00A72D47">
              <w:rPr>
                <w:lang w:eastAsia="ru-RU"/>
              </w:rPr>
              <w:t>работ, оказываемых услуг</w:t>
            </w:r>
            <w:r w:rsidR="00B52847">
              <w:rPr>
                <w:lang w:eastAsia="ru-RU"/>
              </w:rPr>
              <w:t>, а также описание предмета закупки</w:t>
            </w:r>
            <w:r w:rsidRPr="00D64E22">
              <w:rPr>
                <w:lang w:eastAsia="ru-RU"/>
              </w:rPr>
              <w:t xml:space="preserve"> в соответствии с ч.6.1 ст.3 Федерального закона 223-ФЗ определяется согласно разделу IV «Техническое задание» Извещения о закупке, разделу V «Проект договора» Извещения о закупке.</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w:t>
            </w:r>
            <w:r w:rsidRPr="0015184E">
              <w:rPr>
                <w:bCs/>
              </w:rPr>
              <w:lastRenderedPageBreak/>
              <w:t>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D64E22" w:rsidRDefault="00D64E22" w:rsidP="00D64E22">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AA2818" w:rsidRDefault="0029757B" w:rsidP="001A1F91">
            <w:pPr>
              <w:widowControl w:val="0"/>
              <w:autoSpaceDE w:val="0"/>
              <w:autoSpaceDN w:val="0"/>
              <w:adjustRightInd w:val="0"/>
              <w:ind w:firstLine="567"/>
              <w:jc w:val="both"/>
              <w:rPr>
                <w:b/>
              </w:rPr>
            </w:pPr>
            <w:r>
              <w:rPr>
                <w:b/>
                <w:color w:val="000000"/>
              </w:rPr>
              <w:t>777 249</w:t>
            </w:r>
            <w:r w:rsidR="00E950C1" w:rsidRPr="00F56804">
              <w:rPr>
                <w:b/>
                <w:color w:val="000000"/>
              </w:rPr>
              <w:t xml:space="preserve"> (</w:t>
            </w:r>
            <w:r>
              <w:rPr>
                <w:b/>
                <w:color w:val="000000"/>
              </w:rPr>
              <w:t>семьсот семьдесят семь тысяч двести сорок девять</w:t>
            </w:r>
            <w:r w:rsidR="00E866F9">
              <w:rPr>
                <w:b/>
                <w:color w:val="000000"/>
              </w:rPr>
              <w:t xml:space="preserve">) </w:t>
            </w:r>
            <w:r w:rsidR="00E950C1" w:rsidRPr="00F56804">
              <w:rPr>
                <w:b/>
                <w:color w:val="000000"/>
              </w:rPr>
              <w:t>рубл</w:t>
            </w:r>
            <w:r w:rsidR="00932A80" w:rsidRPr="00F56804">
              <w:rPr>
                <w:b/>
                <w:color w:val="000000"/>
              </w:rPr>
              <w:t>ей</w:t>
            </w:r>
            <w:r w:rsidR="00E950C1" w:rsidRPr="00F56804">
              <w:rPr>
                <w:b/>
                <w:color w:val="000000"/>
              </w:rPr>
              <w:t xml:space="preserve"> </w:t>
            </w:r>
            <w:r>
              <w:rPr>
                <w:b/>
                <w:color w:val="000000"/>
              </w:rPr>
              <w:t>98</w:t>
            </w:r>
            <w:r w:rsidR="00E950C1" w:rsidRPr="00F56804">
              <w:rPr>
                <w:b/>
                <w:color w:val="000000"/>
              </w:rPr>
              <w:t xml:space="preserve"> </w:t>
            </w:r>
            <w:r w:rsidR="00C86E93" w:rsidRPr="00F56804">
              <w:rPr>
                <w:b/>
                <w:color w:val="000000"/>
              </w:rPr>
              <w:t>копе</w:t>
            </w:r>
            <w:r>
              <w:rPr>
                <w:b/>
                <w:color w:val="000000"/>
              </w:rPr>
              <w:t>ек</w:t>
            </w:r>
            <w:r w:rsidR="00E43963" w:rsidRPr="00E43963">
              <w:rPr>
                <w:b/>
              </w:rPr>
              <w:t>.</w:t>
            </w:r>
          </w:p>
          <w:p w:rsidR="00B016B9" w:rsidRDefault="00D64E22" w:rsidP="001A1F91">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Pr="007646ED">
              <w:t>Договора</w:t>
            </w:r>
            <w:r w:rsidR="00B1220F" w:rsidRPr="00B1220F">
              <w:t xml:space="preserve">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r w:rsidR="00B016B9">
              <w:t>.</w:t>
            </w:r>
          </w:p>
          <w:p w:rsidR="00125E35" w:rsidRPr="0015184E" w:rsidRDefault="00125E35" w:rsidP="001A1F91">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Pr="000A24A1" w:rsidRDefault="00423664" w:rsidP="00423664">
            <w:pPr>
              <w:ind w:firstLine="567"/>
              <w:jc w:val="both"/>
              <w:rPr>
                <w:rFonts w:cs="Arial"/>
              </w:rPr>
            </w:pPr>
            <w:r>
              <w:rPr>
                <w:rFonts w:cs="Arial"/>
              </w:rPr>
              <w:t xml:space="preserve">1. </w:t>
            </w:r>
            <w:r w:rsidR="00125E35" w:rsidRPr="00423664">
              <w:rPr>
                <w:rFonts w:cs="Arial"/>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0A24A1" w:rsidRPr="000A24A1">
              <w:rPr>
                <w:rFonts w:cs="Arial"/>
              </w:rPr>
              <w:t>:</w:t>
            </w:r>
          </w:p>
          <w:p w:rsidR="000A24A1" w:rsidRPr="0029757B" w:rsidRDefault="000A24A1" w:rsidP="0029757B">
            <w:pPr>
              <w:ind w:firstLine="486"/>
              <w:jc w:val="both"/>
              <w:rPr>
                <w:i/>
              </w:rPr>
            </w:pPr>
            <w:r w:rsidRPr="00C013E1">
              <w:rPr>
                <w:rFonts w:cs="Arial"/>
                <w:i/>
                <w:color w:val="000000"/>
              </w:rPr>
              <w:t xml:space="preserve">-   </w:t>
            </w:r>
            <w:r>
              <w:rPr>
                <w:i/>
              </w:rPr>
              <w:t>действующая лицензия</w:t>
            </w:r>
            <w:r w:rsidRPr="00C013E1">
              <w:rPr>
                <w:i/>
              </w:rPr>
              <w:t xml:space="preserve"> на осуществление деятельности  по проведению экспертизы промышленной безопасности в соответствии с п.49 ч.1 ст. 12 Федерального закона от 04.05.2011</w:t>
            </w:r>
            <w:r>
              <w:rPr>
                <w:i/>
              </w:rPr>
              <w:t xml:space="preserve">   </w:t>
            </w:r>
            <w:r w:rsidRPr="00C013E1">
              <w:rPr>
                <w:i/>
              </w:rPr>
              <w:t xml:space="preserve"> N99-ФЗ "О лицензировании отдельных видов деятельности", с разрешённым видом деят</w:t>
            </w:r>
            <w:r w:rsidR="0029757B">
              <w:rPr>
                <w:i/>
              </w:rPr>
              <w:t>ельности в соответствии с пп. «в</w:t>
            </w:r>
            <w:r w:rsidRPr="00C013E1">
              <w:rPr>
                <w:i/>
              </w:rPr>
              <w:t>»</w:t>
            </w:r>
            <w:r w:rsidR="0029757B">
              <w:rPr>
                <w:i/>
              </w:rPr>
              <w:t xml:space="preserve"> и «г»</w:t>
            </w:r>
            <w:r w:rsidRPr="00C013E1">
              <w:rPr>
                <w:i/>
              </w:rPr>
              <w:t xml:space="preserve"> п.3 Постановления Правительства РФ от 16.09.2020 N 1477 «О лицензировании деятельности по проведению эксперт</w:t>
            </w:r>
            <w:r w:rsidR="0029757B">
              <w:rPr>
                <w:i/>
              </w:rPr>
              <w:t>изы промышленной безопасности» (</w:t>
            </w:r>
            <w:r w:rsidR="0029757B" w:rsidRPr="0029757B">
              <w:rPr>
                <w:i/>
              </w:rPr>
              <w:t>- проведение экспертизы промышленной безопасности технических устройств, применяемых на опасном производственном объекте, в случаях, установленных статьей 7 Федерального закона "О промышленной безопасности опа</w:t>
            </w:r>
            <w:r w:rsidR="0029757B">
              <w:rPr>
                <w:i/>
              </w:rPr>
              <w:t xml:space="preserve">сных производственных объектов", </w:t>
            </w:r>
            <w:r w:rsidR="0029757B" w:rsidRPr="0029757B">
              <w:rPr>
                <w:i/>
              </w:rPr>
              <w:t>- проведение экспертизы промышленной безопасности зданий и сооружений на опасном производственном объекте,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w:t>
            </w:r>
            <w:r w:rsidR="0029757B">
              <w:rPr>
                <w:i/>
              </w:rPr>
              <w:t>)</w:t>
            </w:r>
          </w:p>
          <w:p w:rsidR="00125E35" w:rsidRPr="0015184E" w:rsidRDefault="00125E35" w:rsidP="00AD0788">
            <w:pPr>
              <w:ind w:firstLine="567"/>
              <w:jc w:val="both"/>
              <w:rPr>
                <w:b/>
              </w:rPr>
            </w:pPr>
            <w:r w:rsidRPr="005E3301">
              <w:rPr>
                <w:rFonts w:cs="Arial"/>
              </w:rPr>
              <w:t>2.</w:t>
            </w:r>
            <w:r w:rsidR="00C86E93">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7044B0" w:rsidRPr="0015184E" w:rsidRDefault="00125E35" w:rsidP="007044B0">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r w:rsidR="007044B0">
              <w:rPr>
                <w:rFonts w:cs="Arial"/>
                <w:color w:val="000000"/>
              </w:rPr>
              <w:t xml:space="preserve">. </w:t>
            </w:r>
            <w:r w:rsidR="007044B0">
              <w:t>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25E35" w:rsidRPr="006A15A1" w:rsidRDefault="00125E35" w:rsidP="00762BD2">
            <w:pPr>
              <w:ind w:firstLine="567"/>
              <w:jc w:val="both"/>
              <w:rPr>
                <w:rFonts w:cs="Arial"/>
                <w:color w:val="000000"/>
              </w:rPr>
            </w:pPr>
            <w:r w:rsidRPr="0015184E">
              <w:rPr>
                <w:rFonts w:cs="Arial"/>
                <w:color w:val="000000"/>
              </w:rPr>
              <w:lastRenderedPageBreak/>
              <w:t xml:space="preserve">5. </w:t>
            </w:r>
            <w:r w:rsidRPr="00F56804">
              <w:rPr>
                <w:rFonts w:cs="Arial"/>
                <w:color w:val="000000"/>
              </w:rPr>
              <w:t>Соответствие участника закупки критериям  отнесения к Субъектам МСП, установленным ст. 4 Федеральног</w:t>
            </w:r>
            <w:r w:rsidR="008746CB" w:rsidRPr="00F56804">
              <w:rPr>
                <w:rFonts w:cs="Arial"/>
                <w:color w:val="000000"/>
              </w:rPr>
              <w:t>о закона от 24.07.2007 № 209-ФЗ</w:t>
            </w:r>
            <w:r w:rsidRPr="00F56804">
              <w:rPr>
                <w:rFonts w:cs="Arial"/>
                <w:color w:val="000000"/>
              </w:rPr>
              <w:t xml:space="preserve">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FD3FCB" w:rsidRPr="00F56804">
              <w:fldChar w:fldCharType="begin"/>
            </w:r>
            <w:r w:rsidR="00FD3FCB" w:rsidRPr="00F56804">
              <w:instrText xml:space="preserve"> REF _Ref422821548 \r \h  \* MERGEFORMAT </w:instrText>
            </w:r>
            <w:r w:rsidR="00FD3FCB" w:rsidRPr="00F56804">
              <w:fldChar w:fldCharType="separate"/>
            </w:r>
            <w:r w:rsidR="00C9564C">
              <w:t>2</w:t>
            </w:r>
            <w:r w:rsidR="00FD3FCB" w:rsidRPr="00F56804">
              <w:fldChar w:fldCharType="end"/>
            </w:r>
            <w:r w:rsidRPr="00F56804">
              <w:rPr>
                <w:rFonts w:cs="Arial"/>
                <w:color w:val="000000"/>
              </w:rPr>
              <w:t xml:space="preserve"> раздела II «</w:t>
            </w:r>
            <w:r w:rsidR="00762BD2" w:rsidRPr="00F56804">
              <w:rPr>
                <w:rFonts w:cs="Arial"/>
                <w:color w:val="000000"/>
              </w:rPr>
              <w:t>Информационная карта» Извещения</w:t>
            </w:r>
            <w:r w:rsidR="006A15A1" w:rsidRPr="00F56804">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4E288D"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w:t>
            </w:r>
            <w:r w:rsidRPr="004E288D">
              <w:rPr>
                <w:rFonts w:eastAsia="Calibri" w:cs="Arial"/>
                <w:color w:val="000000"/>
              </w:rPr>
              <w:t>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3B2C97" w:rsidRPr="004E288D" w:rsidRDefault="00125E35" w:rsidP="00125E35">
            <w:pPr>
              <w:ind w:firstLine="567"/>
              <w:jc w:val="both"/>
            </w:pPr>
            <w:r w:rsidRPr="004E288D">
              <w:rPr>
                <w:rFonts w:cs="Arial"/>
                <w:color w:val="000000"/>
              </w:rPr>
              <w:t xml:space="preserve">8. </w:t>
            </w:r>
            <w:r w:rsidR="000A24A1">
              <w:t>О</w:t>
            </w:r>
            <w:r w:rsidR="003B2C97" w:rsidRPr="004E288D">
              <w:t xml:space="preserve">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125E35" w:rsidRPr="004E288D" w:rsidRDefault="003B2C97" w:rsidP="00125E35">
            <w:pPr>
              <w:ind w:firstLine="567"/>
              <w:jc w:val="both"/>
              <w:rPr>
                <w:b/>
              </w:rPr>
            </w:pPr>
            <w:r w:rsidRPr="004E288D">
              <w:t xml:space="preserve">9. </w:t>
            </w:r>
            <w:r w:rsidR="000A24A1">
              <w:t>О</w:t>
            </w:r>
            <w:r w:rsidRPr="004E288D">
              <w:t>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00125E35" w:rsidRPr="004E288D">
              <w:rPr>
                <w:rFonts w:cs="Arial"/>
                <w:color w:val="000000"/>
              </w:rPr>
              <w:t>.</w:t>
            </w:r>
          </w:p>
          <w:p w:rsidR="00125E35" w:rsidRPr="0015184E" w:rsidRDefault="003B2C97" w:rsidP="00125E35">
            <w:pPr>
              <w:ind w:firstLine="567"/>
              <w:jc w:val="both"/>
            </w:pPr>
            <w:r w:rsidRPr="004E288D">
              <w:rPr>
                <w:rFonts w:cs="Arial"/>
                <w:color w:val="000000"/>
              </w:rPr>
              <w:t>10</w:t>
            </w:r>
            <w:r w:rsidR="00125E35" w:rsidRPr="004E288D">
              <w:rPr>
                <w:rFonts w:cs="Arial"/>
                <w:color w:val="00000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w:t>
            </w:r>
            <w:r w:rsidR="00125E35" w:rsidRPr="0015184E">
              <w:rPr>
                <w:rFonts w:cs="Arial"/>
                <w:color w:val="000000"/>
              </w:rPr>
              <w:t xml:space="preserve">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AF20D3">
              <w:rPr>
                <w:rFonts w:cs="Arial"/>
                <w:color w:val="000000"/>
              </w:rPr>
              <w:t xml:space="preserve"> </w:t>
            </w:r>
            <w:r w:rsidR="00125E35" w:rsidRPr="0015184E">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w:t>
            </w:r>
            <w:r w:rsidR="00125E35" w:rsidRPr="0015184E">
              <w:rPr>
                <w:rFonts w:cs="Arial"/>
                <w:color w:val="000000"/>
              </w:rPr>
              <w:lastRenderedPageBreak/>
              <w:t>-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d"/>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d"/>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d"/>
              <w:ind w:left="0" w:firstLine="743"/>
              <w:contextualSpacing w:val="0"/>
              <w:jc w:val="both"/>
            </w:pPr>
            <w:r w:rsidRPr="0015184E">
              <w:t>В случае, если при рассмотрении</w:t>
            </w:r>
            <w:r w:rsidR="002C5C66">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d"/>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2C5C66">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2C5C66">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sidR="00A818FF">
              <w:rPr>
                <w:color w:val="000000"/>
              </w:rPr>
              <w:t>№</w:t>
            </w:r>
            <w:r>
              <w:rPr>
                <w:color w:val="000000"/>
              </w:rPr>
              <w:t xml:space="preserve">925 о приоритете товаров </w:t>
            </w:r>
            <w:r>
              <w:rPr>
                <w:color w:val="000000"/>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r w:rsidR="002C5C66">
              <w:rPr>
                <w:color w:val="000000"/>
              </w:rPr>
              <w:t xml:space="preserve"> </w:t>
            </w:r>
            <w:r>
              <w:rPr>
                <w:color w:val="000000"/>
              </w:rPr>
              <w:t>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По результатам рассмотрения и оценки заявок составляется протокол в соответствии с требованиями п. 1.5.7 или п. 1.5.8</w:t>
            </w:r>
            <w:r w:rsidR="005C7F57">
              <w:rPr>
                <w:color w:val="000000"/>
              </w:rPr>
              <w:t>,                        п. 12.2.20</w:t>
            </w:r>
            <w:r>
              <w:rPr>
                <w:color w:val="000000"/>
              </w:rPr>
              <w:t xml:space="preserve"> </w:t>
            </w:r>
            <w:hyperlink r:id="rId16" w:history="1">
              <w:r w:rsidR="00B739A4" w:rsidRPr="00B727FC">
                <w:rPr>
                  <w:rStyle w:val="a9"/>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9"/>
                </w:rPr>
                <w:t>.</w:t>
              </w:r>
            </w:hyperlink>
          </w:p>
        </w:tc>
      </w:tr>
      <w:tr w:rsidR="00125E35" w:rsidRPr="0015184E" w:rsidTr="006706E4">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626C52">
            <w:r w:rsidRPr="0015184E">
              <w:t>Место, условия и сроки</w:t>
            </w:r>
            <w:r w:rsidR="00751CC3">
              <w:t xml:space="preserve"> (периоды)</w:t>
            </w:r>
            <w:r w:rsidR="00626C52">
              <w:t xml:space="preserve"> </w:t>
            </w:r>
            <w:r w:rsidR="00540FB9">
              <w:t>выполнения работ</w:t>
            </w:r>
            <w:r w:rsidR="00626C52">
              <w:t>/оказания услуг</w:t>
            </w:r>
            <w:r w:rsidR="00540FB9">
              <w:t>.</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626C52">
            <w:pPr>
              <w:pStyle w:val="Default"/>
              <w:ind w:firstLine="567"/>
              <w:jc w:val="both"/>
              <w:rPr>
                <w:iCs/>
              </w:rPr>
            </w:pPr>
            <w:r w:rsidRPr="00217C26">
              <w:rPr>
                <w:iCs/>
              </w:rPr>
              <w:t xml:space="preserve">Место, условия и сроки (периоды) </w:t>
            </w:r>
            <w:r w:rsidR="00626C52">
              <w:rPr>
                <w:iCs/>
              </w:rPr>
              <w:t>оказания услуг</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AF20D3">
              <w:rPr>
                <w:iCs/>
              </w:rPr>
              <w:t>.</w:t>
            </w:r>
          </w:p>
        </w:tc>
      </w:tr>
      <w:tr w:rsidR="006706E4" w:rsidRPr="0015184E" w:rsidTr="006706E4">
        <w:tc>
          <w:tcPr>
            <w:tcW w:w="710" w:type="dxa"/>
            <w:tcBorders>
              <w:top w:val="single" w:sz="4" w:space="0" w:color="auto"/>
              <w:left w:val="single" w:sz="4" w:space="0" w:color="auto"/>
              <w:bottom w:val="single" w:sz="4" w:space="0" w:color="auto"/>
              <w:right w:val="single" w:sz="4" w:space="0" w:color="auto"/>
            </w:tcBorders>
          </w:tcPr>
          <w:p w:rsidR="006706E4" w:rsidRPr="0015184E" w:rsidRDefault="006706E4" w:rsidP="0020590B">
            <w:pPr>
              <w:pStyle w:val="ad"/>
              <w:numPr>
                <w:ilvl w:val="0"/>
                <w:numId w:val="9"/>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6706E4" w:rsidRPr="0015184E" w:rsidRDefault="006706E4"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6706E4" w:rsidRPr="000A473C" w:rsidRDefault="006C1365" w:rsidP="000C69CE">
            <w:pPr>
              <w:jc w:val="both"/>
            </w:pPr>
            <w:r>
              <w:t>Не у</w:t>
            </w:r>
            <w:r w:rsidR="006706E4" w:rsidRPr="000A473C">
              <w:t>становлено.</w:t>
            </w:r>
          </w:p>
          <w:p w:rsidR="006706E4" w:rsidRPr="00F26AAE" w:rsidRDefault="006706E4" w:rsidP="000C69CE">
            <w:pPr>
              <w:jc w:val="both"/>
              <w:rPr>
                <w:highlight w:val="yellow"/>
              </w:rPr>
            </w:pPr>
          </w:p>
        </w:tc>
      </w:tr>
      <w:tr w:rsidR="006706E4" w:rsidRPr="0015184E" w:rsidTr="006706E4">
        <w:tc>
          <w:tcPr>
            <w:tcW w:w="710" w:type="dxa"/>
            <w:tcBorders>
              <w:top w:val="single" w:sz="4" w:space="0" w:color="auto"/>
              <w:left w:val="single" w:sz="4" w:space="0" w:color="auto"/>
              <w:bottom w:val="single" w:sz="4" w:space="0" w:color="auto"/>
              <w:right w:val="single" w:sz="4" w:space="0" w:color="auto"/>
            </w:tcBorders>
          </w:tcPr>
          <w:p w:rsidR="006706E4" w:rsidRPr="0015184E" w:rsidRDefault="006706E4" w:rsidP="0020590B">
            <w:pPr>
              <w:pStyle w:val="ad"/>
              <w:numPr>
                <w:ilvl w:val="0"/>
                <w:numId w:val="9"/>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6706E4" w:rsidRPr="0015184E" w:rsidRDefault="006706E4"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C51975" w:rsidRPr="000A473C" w:rsidRDefault="00C51975" w:rsidP="000C69CE">
            <w:pPr>
              <w:jc w:val="both"/>
            </w:pPr>
            <w:r>
              <w:t>Не у</w:t>
            </w:r>
            <w:r w:rsidRPr="000A473C">
              <w:t>становлено.</w:t>
            </w:r>
          </w:p>
          <w:p w:rsidR="006706E4" w:rsidRPr="00F26AAE" w:rsidRDefault="006706E4" w:rsidP="000C69CE">
            <w:pPr>
              <w:jc w:val="both"/>
              <w:rPr>
                <w:i/>
                <w:color w:val="FF0000"/>
                <w:highlight w:val="yellow"/>
              </w:rPr>
            </w:pP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rvps1"/>
              <w:numPr>
                <w:ilvl w:val="0"/>
                <w:numId w:val="9"/>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rvps1"/>
              <w:numPr>
                <w:ilvl w:val="0"/>
                <w:numId w:val="9"/>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A9742F" w:rsidRPr="0015184E" w:rsidTr="006706E4">
        <w:tc>
          <w:tcPr>
            <w:tcW w:w="710" w:type="dxa"/>
            <w:tcBorders>
              <w:top w:val="single" w:sz="4" w:space="0" w:color="auto"/>
              <w:left w:val="single" w:sz="4" w:space="0" w:color="auto"/>
              <w:bottom w:val="single" w:sz="4" w:space="0" w:color="auto"/>
              <w:right w:val="single" w:sz="4" w:space="0" w:color="auto"/>
            </w:tcBorders>
          </w:tcPr>
          <w:p w:rsidR="00A9742F" w:rsidRPr="0015184E" w:rsidRDefault="00A9742F" w:rsidP="0020590B">
            <w:pPr>
              <w:pStyle w:val="rvps1"/>
              <w:numPr>
                <w:ilvl w:val="0"/>
                <w:numId w:val="9"/>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A9742F" w:rsidRPr="0015184E" w:rsidRDefault="00A9742F" w:rsidP="005A66C8">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A9742F" w:rsidRPr="0015184E" w:rsidRDefault="00A9742F" w:rsidP="005A66C8">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A9742F" w:rsidRPr="0015184E" w:rsidRDefault="00A9742F" w:rsidP="005A66C8">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A9742F" w:rsidRPr="0015184E" w:rsidRDefault="00A9742F" w:rsidP="005A66C8">
            <w:pPr>
              <w:pStyle w:val="rvps9"/>
              <w:ind w:firstLine="459"/>
            </w:pPr>
            <w:r w:rsidRPr="0015184E">
              <w:t>Любые изменения, вносимые в Извещение о закупке, являются его неотъемлемой частью.</w:t>
            </w:r>
          </w:p>
          <w:p w:rsidR="00A9742F" w:rsidRPr="0015184E" w:rsidRDefault="00A9742F" w:rsidP="005A66C8">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A9742F" w:rsidRPr="0015184E" w:rsidRDefault="00A9742F" w:rsidP="005A66C8">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70083119"/>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20590B">
            <w:pPr>
              <w:pStyle w:val="rvps1"/>
              <w:numPr>
                <w:ilvl w:val="0"/>
                <w:numId w:val="9"/>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7044B0" w:rsidRPr="007044B0" w:rsidRDefault="007044B0" w:rsidP="007044B0">
            <w:pPr>
              <w:pStyle w:val="Default"/>
              <w:ind w:left="644"/>
              <w:jc w:val="both"/>
              <w:rPr>
                <w:bCs/>
              </w:rPr>
            </w:pPr>
            <w:r w:rsidRPr="007044B0">
              <w:rPr>
                <w:rFonts w:eastAsia="Times New Roman"/>
                <w:bCs/>
                <w:color w:val="auto"/>
                <w:lang w:eastAsia="ru-RU"/>
              </w:rPr>
              <w:t>Заявка на участие в запросе котировок должна включать:</w:t>
            </w:r>
          </w:p>
          <w:p w:rsidR="00BD64ED" w:rsidRPr="00BD64ED" w:rsidRDefault="003B2C97" w:rsidP="0020590B">
            <w:pPr>
              <w:pStyle w:val="Default"/>
              <w:numPr>
                <w:ilvl w:val="0"/>
                <w:numId w:val="8"/>
              </w:numPr>
              <w:jc w:val="both"/>
              <w:rPr>
                <w:bCs/>
              </w:rPr>
            </w:pPr>
            <w:r>
              <w:rPr>
                <w:bCs/>
              </w:rPr>
              <w:t>Основная</w:t>
            </w:r>
            <w:r w:rsidR="00BD64ED" w:rsidRPr="00BD64ED">
              <w:rPr>
                <w:bCs/>
              </w:rPr>
              <w:t xml:space="preserve"> часть содержит всю необходимую для участия в закупке в соответствии с п. 2</w:t>
            </w:r>
            <w:r w:rsidR="00757E2E">
              <w:rPr>
                <w:bCs/>
              </w:rPr>
              <w:t>6</w:t>
            </w:r>
            <w:r w:rsidR="00BD64ED" w:rsidRPr="00BD64ED">
              <w:rPr>
                <w:bCs/>
              </w:rPr>
              <w:t xml:space="preserve"> настоящего извещения информацию, ЗА ИСКЛЮЧЕНИЕМ ИНФОРМАЦИИ О ЦЕНОВОМ ПРЕДЛОЖЕНИИ; </w:t>
            </w:r>
          </w:p>
          <w:p w:rsidR="00BD64ED" w:rsidRPr="00BD64ED" w:rsidRDefault="003B2C97" w:rsidP="0020590B">
            <w:pPr>
              <w:pStyle w:val="Default"/>
              <w:numPr>
                <w:ilvl w:val="0"/>
                <w:numId w:val="8"/>
              </w:numPr>
              <w:jc w:val="both"/>
              <w:rPr>
                <w:bCs/>
              </w:rPr>
            </w:pPr>
            <w:r>
              <w:rPr>
                <w:bCs/>
              </w:rPr>
              <w:t>Ценовое предложение</w:t>
            </w:r>
            <w:r w:rsidR="00BD64ED" w:rsidRPr="00BD64ED">
              <w:rPr>
                <w:bCs/>
              </w:rPr>
              <w:t xml:space="preserve"> содержит предложение в отношении цены (в том числе расчет цены) по </w:t>
            </w:r>
            <w:r w:rsidR="00A374A0">
              <w:rPr>
                <w:bCs/>
              </w:rPr>
              <w:t>Форме 3</w:t>
            </w:r>
            <w:r w:rsidR="00BD64ED" w:rsidRPr="00BD64ED">
              <w:rPr>
                <w:bCs/>
              </w:rPr>
              <w:t xml:space="preserve"> настоящего извещения</w:t>
            </w:r>
            <w:r w:rsidR="000A17EE">
              <w:rPr>
                <w:bCs/>
              </w:rPr>
              <w:t>.</w:t>
            </w:r>
          </w:p>
          <w:p w:rsidR="00217C26" w:rsidRPr="0015184E" w:rsidRDefault="00161895" w:rsidP="003D6319">
            <w:pPr>
              <w:pStyle w:val="rvps9"/>
              <w:ind w:firstLine="567"/>
            </w:pPr>
            <w:r w:rsidRPr="00161895">
              <w:rPr>
                <w:bCs/>
              </w:rPr>
              <w:t>Основная часть и ценовое предложение подаются одновременно</w:t>
            </w:r>
            <w:r w:rsidR="003D6319" w:rsidRPr="001F3697">
              <w:rPr>
                <w:bCs/>
              </w:rPr>
              <w:t>.</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20590B">
            <w:pPr>
              <w:pStyle w:val="ad"/>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20590B">
            <w:pPr>
              <w:pStyle w:val="ad"/>
              <w:numPr>
                <w:ilvl w:val="0"/>
                <w:numId w:val="9"/>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5C1FC2" w:rsidRDefault="005C1FC2" w:rsidP="005C1FC2">
            <w:pPr>
              <w:ind w:firstLine="486"/>
              <w:jc w:val="both"/>
            </w:pPr>
            <w:r>
              <w:t>Для участия в закупке Участник подает Заявку на участие в закупке в соответствии с формами документов, установленными в Разделе III «ФОРМЫ ДЛЯ ЗАПОЛНЕНИЯ УЧАСТНИКАМИ» настоящего Извещения</w:t>
            </w:r>
          </w:p>
          <w:p w:rsidR="005C1FC2" w:rsidRDefault="005C1FC2" w:rsidP="005C1FC2">
            <w:pPr>
              <w:ind w:firstLine="486"/>
              <w:jc w:val="both"/>
            </w:pPr>
            <w:r>
              <w:t xml:space="preserve">Заявка на участие в закупке (по рекомендуемой  форме 1 Раздела III Извещения) </w:t>
            </w:r>
            <w:r w:rsidR="005C7F57">
              <w:t xml:space="preserve">должна </w:t>
            </w:r>
            <w:r>
              <w:t>содержать следующие документы и информацию:</w:t>
            </w:r>
          </w:p>
          <w:p w:rsidR="005C1FC2" w:rsidRDefault="005C1FC2" w:rsidP="005C1FC2">
            <w:pPr>
              <w:ind w:firstLine="486"/>
              <w:jc w:val="both"/>
            </w:pPr>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настоящей закупки является юридическое лицо;</w:t>
            </w:r>
          </w:p>
          <w:p w:rsidR="005C1FC2" w:rsidRDefault="005C1FC2" w:rsidP="005C1FC2">
            <w:pPr>
              <w:ind w:firstLine="486"/>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настоящей закупки является индивидуальный предприниматель;</w:t>
            </w:r>
          </w:p>
          <w:p w:rsidR="005C1FC2" w:rsidRDefault="005C1FC2" w:rsidP="005C1FC2">
            <w:pPr>
              <w:ind w:firstLine="486"/>
              <w:jc w:val="both"/>
            </w:pPr>
            <w:r>
              <w:t>3) идентификационный номер налогоплательщика участника настоящей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C1FC2" w:rsidRDefault="005C1FC2" w:rsidP="005C1FC2">
            <w:pPr>
              <w:ind w:firstLine="486"/>
              <w:jc w:val="both"/>
            </w:pPr>
            <w:r>
              <w:lastRenderedPageBreak/>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настоящей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5C1FC2" w:rsidRDefault="005C1FC2" w:rsidP="005C1FC2">
            <w:pPr>
              <w:ind w:firstLine="486"/>
              <w:jc w:val="both"/>
            </w:pPr>
            <w:r>
              <w:t xml:space="preserve">5) копию документа, подтверждающего полномочия лица действовать от имени участника закупки за исключением случаев подписания заявки: </w:t>
            </w:r>
          </w:p>
          <w:p w:rsidR="005C1FC2" w:rsidRDefault="005C1FC2" w:rsidP="005C1FC2">
            <w:pPr>
              <w:ind w:firstLine="486"/>
              <w:jc w:val="both"/>
            </w:pPr>
            <w:r>
              <w:t xml:space="preserve">а) индивидуальным предпринимателем, если участником такой закупки является индивидуальный предприниматель; </w:t>
            </w:r>
          </w:p>
          <w:p w:rsidR="005C1FC2" w:rsidRDefault="005C1FC2" w:rsidP="005C1FC2">
            <w:pPr>
              <w:ind w:firstLine="486"/>
              <w:jc w:val="both"/>
            </w:pPr>
            <w: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 </w:t>
            </w:r>
          </w:p>
          <w:p w:rsidR="004E288D" w:rsidRDefault="00161895" w:rsidP="005C1FC2">
            <w:pPr>
              <w:ind w:firstLine="486"/>
              <w:jc w:val="both"/>
            </w:pPr>
            <w:r>
              <w:t>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"е</w:t>
            </w:r>
            <w:r w:rsidR="004C34E7">
              <w:t>" подпункта 10</w:t>
            </w:r>
            <w:r w:rsidR="004E288D">
              <w:t xml:space="preserve"> настоящего пункта:</w:t>
            </w:r>
          </w:p>
          <w:p w:rsidR="004E288D" w:rsidRPr="000A24A1" w:rsidRDefault="0029757B" w:rsidP="00161895">
            <w:pPr>
              <w:ind w:firstLine="486"/>
              <w:jc w:val="both"/>
              <w:rPr>
                <w:rFonts w:cs="Arial"/>
                <w:i/>
                <w:color w:val="000000"/>
              </w:rPr>
            </w:pPr>
            <w:r w:rsidRPr="0029757B">
              <w:rPr>
                <w:rFonts w:cs="Arial"/>
                <w:i/>
                <w:color w:val="000000"/>
              </w:rPr>
              <w:t>-   действующая лицензия на осуществление деятельности  по проведению экспертизы промышленной безопасности в соответствии с п.49 ч.1 ст. 12 Федерального закона от 04.05.2011    N99-ФЗ "О лицензировании отдельных видов деятельности", с разрешённым видом деятельности в соответствии с пп. «в» и «г» п.3 Постановления Правительства РФ от 16.09.2020 N 1477 «О лицензировании деятельности по проведению экспертизы промышленной безопасности» (- проведение экспертизы промышленной безопасности технических устройств, применяемых на опасном производственном объекте, в случаях, установленных статьей 7 Федерального закона "О промышленной безопасности опасных производственных объектов", - проведение экспертизы промышленной безопасности зданий и сооружений на опасном производственном объекте,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w:t>
            </w:r>
            <w:r w:rsidR="000A24A1" w:rsidRPr="000A24A1">
              <w:rPr>
                <w:rFonts w:cs="Arial"/>
                <w:i/>
                <w:color w:val="000000"/>
              </w:rPr>
              <w:t>;</w:t>
            </w:r>
          </w:p>
          <w:p w:rsidR="00161895" w:rsidRDefault="00161895" w:rsidP="00161895">
            <w:pPr>
              <w:ind w:firstLine="486"/>
              <w:jc w:val="both"/>
            </w:pPr>
            <w:r>
              <w:t>7)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п.19 настоящего извещения, обеспечения исполнения договора (если требование об обеспечении исполнения договора установлено в п.20 настоящего извещения) является крупной сделкой;</w:t>
            </w:r>
          </w:p>
          <w:p w:rsidR="00161895" w:rsidRDefault="00161895" w:rsidP="00161895">
            <w:pPr>
              <w:ind w:firstLine="486"/>
              <w:jc w:val="both"/>
            </w:pPr>
            <w:r>
              <w:t xml:space="preserve">8) информацию и документы об обеспечении заявки на участие в закупке, если соответствующее требование предусмотрено в п.19 </w:t>
            </w:r>
            <w:r>
              <w:lastRenderedPageBreak/>
              <w:t xml:space="preserve">настоящего извещения: </w:t>
            </w:r>
          </w:p>
          <w:p w:rsidR="00161895" w:rsidRDefault="00161895" w:rsidP="00161895">
            <w:pPr>
              <w:ind w:firstLine="486"/>
              <w:jc w:val="both"/>
            </w:pPr>
            <w:r>
              <w:t xml:space="preserve">а) реквизиты специального банковского счета участника закупки, если обеспечение заявки на участие в закупке предоставляется участником закупки путем внесения денежных средств; </w:t>
            </w:r>
          </w:p>
          <w:p w:rsidR="00161895" w:rsidRDefault="00161895" w:rsidP="00161895">
            <w:pPr>
              <w:ind w:firstLine="486"/>
              <w:jc w:val="both"/>
            </w:pPr>
            <w:r>
              <w:t>б) банковскую гарантию или ее копию, если в качестве обеспечения заявки на участие в настоящей закупке участником закупки предоставляется банковская гарантия;</w:t>
            </w:r>
          </w:p>
          <w:p w:rsidR="00161895" w:rsidRPr="0053454D" w:rsidRDefault="00161895" w:rsidP="00161895">
            <w:pPr>
              <w:autoSpaceDE w:val="0"/>
              <w:autoSpaceDN w:val="0"/>
              <w:adjustRightInd w:val="0"/>
              <w:ind w:firstLine="430"/>
              <w:jc w:val="both"/>
            </w:pPr>
            <w:r>
              <w:t>9</w:t>
            </w:r>
            <w:r w:rsidRPr="0053454D">
              <w:t xml:space="preserve">) предложение о цене договора по рекомендуемой </w:t>
            </w:r>
            <w:r w:rsidR="007044B0">
              <w:t>форме 3</w:t>
            </w:r>
            <w:r w:rsidRPr="0053454D">
              <w:t xml:space="preserve"> Раздела </w:t>
            </w:r>
            <w:r w:rsidRPr="0053454D">
              <w:rPr>
                <w:lang w:val="en-US"/>
              </w:rPr>
              <w:t>III</w:t>
            </w:r>
            <w:r w:rsidRPr="0053454D">
              <w:t xml:space="preserve"> настоящего Извещения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p>
          <w:p w:rsidR="00161895" w:rsidRPr="0053454D" w:rsidRDefault="00161895" w:rsidP="00161895">
            <w:pPr>
              <w:autoSpaceDE w:val="0"/>
              <w:autoSpaceDN w:val="0"/>
              <w:adjustRightInd w:val="0"/>
              <w:jc w:val="both"/>
            </w:pPr>
            <w:r>
              <w:t xml:space="preserve">       10</w:t>
            </w:r>
            <w:r w:rsidRPr="0053454D">
              <w:t>)</w:t>
            </w:r>
            <w:r w:rsidRPr="0053454D">
              <w:rPr>
                <w:rFonts w:eastAsiaTheme="minorHAnsi"/>
                <w:lang w:eastAsia="en-US"/>
              </w:rPr>
              <w:t xml:space="preserve"> </w:t>
            </w:r>
            <w:r>
              <w:rPr>
                <w:rFonts w:eastAsiaTheme="minorHAnsi"/>
                <w:lang w:eastAsia="en-US"/>
              </w:rPr>
              <w:t xml:space="preserve">декларацию, предоставляемую с </w:t>
            </w:r>
            <w:r w:rsidRPr="0053454D">
              <w:t>использованием программно-аппаратных средств электронной площадки</w:t>
            </w:r>
            <w:r>
              <w:t xml:space="preserve"> и подтверждающую на дату подачи заявки:</w:t>
            </w:r>
            <w:r w:rsidRPr="0053454D">
              <w:t xml:space="preserve"> </w:t>
            </w:r>
          </w:p>
          <w:p w:rsidR="00161895" w:rsidRPr="0053454D" w:rsidRDefault="00161895" w:rsidP="00161895">
            <w:pPr>
              <w:ind w:firstLine="486"/>
              <w:jc w:val="both"/>
            </w:pPr>
            <w:r w:rsidRPr="0053454D">
              <w:t>а)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rsidR="00161895" w:rsidRPr="0053454D" w:rsidRDefault="00161895" w:rsidP="00161895">
            <w:pPr>
              <w:ind w:firstLine="486"/>
              <w:jc w:val="both"/>
            </w:pPr>
            <w:r w:rsidRPr="0053454D">
              <w:t>б) неприостановление деятельности участника закупки в порядке, установленном Кодексом Российской Федерации об административных правонарушениях;</w:t>
            </w:r>
          </w:p>
          <w:p w:rsidR="00161895" w:rsidRPr="0053454D" w:rsidRDefault="00161895" w:rsidP="00161895">
            <w:pPr>
              <w:ind w:firstLine="486"/>
              <w:jc w:val="both"/>
            </w:pPr>
            <w:r w:rsidRPr="0053454D">
              <w:t>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161895" w:rsidRPr="0053454D" w:rsidRDefault="00161895" w:rsidP="00161895">
            <w:pPr>
              <w:ind w:firstLine="486"/>
              <w:jc w:val="both"/>
            </w:pPr>
            <w:r w:rsidRPr="0053454D">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w:t>
            </w:r>
            <w:r w:rsidRPr="0053454D">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161895" w:rsidRPr="0053454D" w:rsidRDefault="00161895" w:rsidP="00161895">
            <w:pPr>
              <w:ind w:firstLine="486"/>
              <w:jc w:val="both"/>
            </w:pPr>
            <w:r w:rsidRPr="0053454D">
              <w:t>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61895" w:rsidRPr="0053454D" w:rsidRDefault="00161895" w:rsidP="00161895">
            <w:pPr>
              <w:ind w:firstLine="486"/>
              <w:jc w:val="both"/>
            </w:pPr>
            <w:r w:rsidRPr="0053454D">
              <w:t>е) соответствие участника закупки указанным в</w:t>
            </w:r>
            <w:r>
              <w:t xml:space="preserve"> настоящем Извещении</w:t>
            </w:r>
            <w:r w:rsidRPr="0053454D">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61895" w:rsidRPr="007C3FFF" w:rsidRDefault="00161895" w:rsidP="00161895">
            <w:pPr>
              <w:ind w:firstLine="486"/>
              <w:jc w:val="both"/>
            </w:pPr>
            <w:r w:rsidRPr="007C3FF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790AF7" w:rsidRPr="004C34E7" w:rsidRDefault="00161895" w:rsidP="00161895">
            <w:pPr>
              <w:autoSpaceDE w:val="0"/>
              <w:autoSpaceDN w:val="0"/>
              <w:adjustRightInd w:val="0"/>
              <w:ind w:firstLine="430"/>
              <w:jc w:val="both"/>
            </w:pPr>
            <w:r w:rsidRPr="007C3FFF">
              <w:t xml:space="preserve">з) обладание участником закупки правами использования результата интеллектуальной деятельности в случае использования </w:t>
            </w:r>
            <w:r w:rsidRPr="004C34E7">
              <w:t>такого результата при исполнении договора</w:t>
            </w:r>
            <w:r w:rsidR="00790AF7" w:rsidRPr="004C34E7">
              <w:t>;</w:t>
            </w:r>
          </w:p>
          <w:p w:rsidR="008D2B5F" w:rsidRPr="004C34E7" w:rsidRDefault="0030429F" w:rsidP="00A50693">
            <w:pPr>
              <w:jc w:val="both"/>
            </w:pPr>
            <w:r w:rsidRPr="004C34E7">
              <w:rPr>
                <w:rFonts w:cs="Arial"/>
                <w:color w:val="000000"/>
              </w:rPr>
              <w:t xml:space="preserve">      </w:t>
            </w:r>
            <w:r w:rsidR="007044B0">
              <w:rPr>
                <w:rFonts w:cs="Arial"/>
                <w:color w:val="000000"/>
              </w:rPr>
              <w:t>11</w:t>
            </w:r>
            <w:r w:rsidR="00EA2087" w:rsidRPr="004C34E7">
              <w:t>)</w:t>
            </w:r>
            <w:r w:rsidR="004D1C06" w:rsidRPr="004C34E7">
              <w:t xml:space="preserve"> </w:t>
            </w:r>
            <w:r w:rsidR="000A24A1" w:rsidRPr="000A24A1">
              <w:t xml:space="preserve">предложение </w:t>
            </w:r>
            <w:r w:rsidR="000A24A1">
              <w:t>Участника</w:t>
            </w:r>
            <w:r w:rsidR="000A24A1" w:rsidRPr="000A24A1">
              <w:t xml:space="preserve"> закупки  в отношении предмета такой закупки</w:t>
            </w:r>
            <w:r w:rsidR="008D2B5F" w:rsidRPr="004C34E7">
              <w:t>.</w:t>
            </w:r>
          </w:p>
          <w:p w:rsidR="00790AF7" w:rsidRPr="004C34E7" w:rsidRDefault="00790AF7" w:rsidP="006F10CF">
            <w:pPr>
              <w:autoSpaceDE w:val="0"/>
              <w:autoSpaceDN w:val="0"/>
              <w:adjustRightInd w:val="0"/>
              <w:ind w:firstLine="540"/>
              <w:jc w:val="both"/>
            </w:pPr>
            <w:bookmarkStart w:id="34" w:name="_Toc313349960"/>
            <w:bookmarkStart w:id="35" w:name="_Toc313350156"/>
            <w:r w:rsidRPr="004C34E7">
              <w:t>Заявка на участие в запросе котировок</w:t>
            </w:r>
            <w:r w:rsidR="002A5DA1" w:rsidRPr="004C34E7">
              <w:t xml:space="preserve"> в электронной форме</w:t>
            </w:r>
            <w:r w:rsidR="000B4DF6" w:rsidRPr="004C34E7">
              <w:t xml:space="preserve"> </w:t>
            </w:r>
            <w:r w:rsidRPr="004C34E7">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4C34E7">
            <w:pPr>
              <w:autoSpaceDE w:val="0"/>
              <w:autoSpaceDN w:val="0"/>
              <w:adjustRightInd w:val="0"/>
              <w:ind w:firstLine="567"/>
              <w:jc w:val="both"/>
            </w:pPr>
            <w:r w:rsidRPr="004C34E7">
              <w:t>Участник запроса котировок в электронной форме имеет право подать только одну заявку на участие.</w:t>
            </w:r>
            <w:bookmarkEnd w:id="34"/>
            <w:bookmarkEnd w:id="35"/>
            <w:r w:rsidR="00C2349C">
              <w:t xml:space="preserve"> </w:t>
            </w:r>
          </w:p>
        </w:tc>
      </w:tr>
      <w:tr w:rsidR="00831D60" w:rsidRPr="0015184E" w:rsidTr="006F10CF">
        <w:tc>
          <w:tcPr>
            <w:tcW w:w="597" w:type="dxa"/>
            <w:tcBorders>
              <w:top w:val="single" w:sz="4" w:space="0" w:color="auto"/>
              <w:left w:val="single" w:sz="4" w:space="0" w:color="auto"/>
              <w:bottom w:val="single" w:sz="4" w:space="0" w:color="auto"/>
              <w:right w:val="single" w:sz="4" w:space="0" w:color="auto"/>
            </w:tcBorders>
          </w:tcPr>
          <w:p w:rsidR="00831D60" w:rsidRPr="0015184E" w:rsidRDefault="00831D60" w:rsidP="0020590B">
            <w:pPr>
              <w:pStyle w:val="ad"/>
              <w:numPr>
                <w:ilvl w:val="0"/>
                <w:numId w:val="9"/>
              </w:numPr>
              <w:ind w:left="0" w:firstLine="0"/>
            </w:pPr>
            <w:bookmarkStart w:id="36" w:name="_Ref368316022"/>
          </w:p>
        </w:tc>
        <w:bookmarkEnd w:id="36"/>
        <w:tc>
          <w:tcPr>
            <w:tcW w:w="2835" w:type="dxa"/>
            <w:tcBorders>
              <w:top w:val="single" w:sz="4" w:space="0" w:color="auto"/>
              <w:left w:val="single" w:sz="4" w:space="0" w:color="auto"/>
              <w:bottom w:val="single" w:sz="4" w:space="0" w:color="auto"/>
              <w:right w:val="single" w:sz="4" w:space="0" w:color="auto"/>
            </w:tcBorders>
          </w:tcPr>
          <w:p w:rsidR="00831D60" w:rsidRPr="0015184E" w:rsidRDefault="00831D60"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w:t>
            </w:r>
            <w:r w:rsidRPr="0015184E">
              <w:lastRenderedPageBreak/>
              <w:t>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831D60" w:rsidRPr="0015184E" w:rsidRDefault="00915CB8" w:rsidP="00C51975">
            <w:pPr>
              <w:ind w:firstLine="567"/>
              <w:jc w:val="both"/>
            </w:pPr>
            <w:r w:rsidRPr="00915CB8">
              <w:lastRenderedPageBreak/>
              <w:t xml:space="preserve">Описание осуществляется в соответствии с разделом IV </w:t>
            </w:r>
            <w:r w:rsidR="00C021FE">
              <w:t xml:space="preserve">«Техническое задание» </w:t>
            </w:r>
            <w:r w:rsidRPr="00915CB8">
              <w:t>извещения о проведении запроса котировок в электронной форме.</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20590B">
            <w:pPr>
              <w:pStyle w:val="ad"/>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5C1FC2" w:rsidRDefault="005C1FC2" w:rsidP="006F10CF">
            <w:pPr>
              <w:ind w:firstLine="459"/>
              <w:jc w:val="both"/>
            </w:pPr>
            <w:r w:rsidRPr="005C1FC2">
              <w:t xml:space="preserve">1. К заявке должен прилагаться полный комплект документов согласно перечню, определенному пунктом 26 раздела II «Информационная карта» </w:t>
            </w:r>
            <w:r w:rsidR="007044B0">
              <w:t>Извещения</w:t>
            </w:r>
            <w:r w:rsidRPr="005C1FC2">
              <w:t>, содержание которых соо</w:t>
            </w:r>
            <w:r w:rsidR="007044B0">
              <w:t>тветствует требованиям настоящего Извещения</w:t>
            </w:r>
            <w:r w:rsidRPr="005C1FC2">
              <w:t>.</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средств в Заявке должны быть выражены в валюте, установленной в пункте 2</w:t>
            </w:r>
            <w:r w:rsidR="008B02FD">
              <w:t>2</w:t>
            </w:r>
            <w:r w:rsidR="00E57AD4">
              <w:t xml:space="preserve">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r w:rsidR="00BE5894">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6F10CF">
            <w:pPr>
              <w:pStyle w:val="ad"/>
              <w:ind w:left="0" w:firstLine="459"/>
              <w:jc w:val="both"/>
            </w:pPr>
            <w:r w:rsidRPr="0015184E">
              <w:t>4.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790AF7" w:rsidRPr="0015184E" w:rsidRDefault="00790AF7" w:rsidP="006F10CF">
            <w:pPr>
              <w:pStyle w:val="ad"/>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0B4DF6">
              <w:t xml:space="preserve"> </w:t>
            </w:r>
            <w:r w:rsidRPr="0015184E">
              <w:t>Заявка на участие в закупке от 01012018.pdf);</w:t>
            </w:r>
          </w:p>
          <w:p w:rsidR="00790AF7" w:rsidRPr="0015184E" w:rsidRDefault="00790AF7" w:rsidP="006F10CF">
            <w:pPr>
              <w:pStyle w:val="ad"/>
              <w:ind w:left="0" w:firstLine="459"/>
              <w:jc w:val="both"/>
            </w:pPr>
            <w:r w:rsidRPr="0015184E">
              <w:t xml:space="preserve">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w:t>
            </w:r>
            <w:r w:rsidRPr="0015184E">
              <w:lastRenderedPageBreak/>
              <w:t>о закупке и Регламентом работы Электронной площадки.</w:t>
            </w:r>
          </w:p>
          <w:p w:rsidR="00790AF7" w:rsidRPr="0015184E" w:rsidRDefault="00790AF7" w:rsidP="006F10CF">
            <w:pPr>
              <w:pStyle w:val="ad"/>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d"/>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d"/>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20590B">
            <w:pPr>
              <w:pStyle w:val="ad"/>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7338A5">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7338A5">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7338A5">
            <w:pPr>
              <w:shd w:val="clear" w:color="auto" w:fill="FFFFFF"/>
              <w:spacing w:line="274" w:lineRule="exact"/>
              <w:ind w:left="96" w:firstLine="490"/>
              <w:jc w:val="both"/>
            </w:pPr>
            <w:r>
              <w:t>Комиссия по закупкам в срок,</w:t>
            </w:r>
            <w:r w:rsidR="006C1829">
              <w:t xml:space="preserve"> указанный</w:t>
            </w:r>
            <w:r>
              <w:t xml:space="preserve"> </w:t>
            </w:r>
            <w:r w:rsidR="00F0453D">
              <w:t xml:space="preserve">в пункте 10 раздела </w:t>
            </w:r>
            <w:r w:rsidR="00F0453D" w:rsidRPr="00D53B01">
              <w:t>II «Информационная карта»</w:t>
            </w:r>
            <w:r w:rsidR="00F0453D">
              <w:t xml:space="preserve"> Извещения о закупке,</w:t>
            </w:r>
            <w:r w:rsidR="00F0453D" w:rsidRPr="00727538">
              <w:rPr>
                <w:spacing w:val="-1"/>
              </w:rPr>
              <w:t xml:space="preserve"> </w:t>
            </w:r>
            <w:r w:rsidRPr="00727538">
              <w:rPr>
                <w:spacing w:val="-1"/>
              </w:rPr>
              <w:t>осуществляет рассмотрение поданных Участниками Заявок на предмет их соответствия требованиям настоящего Извещения, и определяет переч</w:t>
            </w:r>
            <w:r w:rsidR="00626C52">
              <w:rPr>
                <w:spacing w:val="-1"/>
              </w:rPr>
              <w:t>ен</w:t>
            </w:r>
            <w:r w:rsidRPr="00727538">
              <w:rPr>
                <w:spacing w:val="-1"/>
              </w:rPr>
              <w:t>ь Участников, которые признаются Участниками запроса котировок в электронной форме</w:t>
            </w:r>
            <w:r w:rsidR="00626C52">
              <w:rPr>
                <w:spacing w:val="-1"/>
              </w:rPr>
              <w:t>.</w:t>
            </w:r>
            <w:r w:rsidRPr="00727538">
              <w:rPr>
                <w:spacing w:val="-1"/>
              </w:rPr>
              <w:t xml:space="preserve"> </w:t>
            </w:r>
          </w:p>
          <w:p w:rsidR="00757E2E" w:rsidRDefault="00757E2E" w:rsidP="007338A5">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7338A5">
            <w:pPr>
              <w:pStyle w:val="ad"/>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20590B">
            <w:pPr>
              <w:pStyle w:val="ad"/>
              <w:numPr>
                <w:ilvl w:val="0"/>
                <w:numId w:val="7"/>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20590B">
            <w:pPr>
              <w:pStyle w:val="ad"/>
              <w:numPr>
                <w:ilvl w:val="0"/>
                <w:numId w:val="7"/>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20590B">
            <w:pPr>
              <w:pStyle w:val="ad"/>
              <w:numPr>
                <w:ilvl w:val="0"/>
                <w:numId w:val="7"/>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20590B">
            <w:pPr>
              <w:pStyle w:val="ad"/>
              <w:numPr>
                <w:ilvl w:val="0"/>
                <w:numId w:val="7"/>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7338A5">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sidR="000B4DF6">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757E2E" w:rsidRDefault="00757E2E" w:rsidP="007338A5">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 xml:space="preserve">котировок в электронной форме в любой момент до заключения договора, если </w:t>
            </w:r>
            <w:r>
              <w:lastRenderedPageBreak/>
              <w:t>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r w:rsidR="000B4DF6">
              <w:t xml:space="preserve"> </w:t>
            </w:r>
            <w:r>
              <w:t>соответствии предлагаемого им товара, работы, услуги, требованиям, установленным в настоящем Извещении о закупке.</w:t>
            </w:r>
          </w:p>
          <w:p w:rsidR="00757E2E" w:rsidRDefault="00757E2E" w:rsidP="007E7846">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37" w:name="_Toc525906701"/>
      <w:bookmarkStart w:id="38" w:name="_Toc70083120"/>
      <w:r w:rsidRPr="00AB0AFF">
        <w:rPr>
          <w:rFonts w:ascii="Times New Roman" w:eastAsia="MS Mincho" w:hAnsi="Times New Roman"/>
          <w:iCs/>
          <w:color w:val="000000"/>
          <w:szCs w:val="24"/>
        </w:rPr>
        <w:lastRenderedPageBreak/>
        <w:t>2.3. Условия заключения и исполнения договора</w:t>
      </w:r>
      <w:bookmarkEnd w:id="37"/>
      <w:bookmarkEnd w:id="38"/>
    </w:p>
    <w:tbl>
      <w:tblPr>
        <w:tblW w:w="18497" w:type="dxa"/>
        <w:tblInd w:w="-176" w:type="dxa"/>
        <w:tblLayout w:type="fixed"/>
        <w:tblLook w:val="0000" w:firstRow="0" w:lastRow="0" w:firstColumn="0" w:lastColumn="0" w:noHBand="0" w:noVBand="0"/>
      </w:tblPr>
      <w:tblGrid>
        <w:gridCol w:w="568"/>
        <w:gridCol w:w="2835"/>
        <w:gridCol w:w="7440"/>
        <w:gridCol w:w="7654"/>
      </w:tblGrid>
      <w:tr w:rsidR="004A3796" w:rsidRPr="0015184E" w:rsidTr="001115E5">
        <w:trPr>
          <w:gridAfter w:val="1"/>
          <w:wAfter w:w="7654" w:type="dxa"/>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1115E5">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20590B">
            <w:pPr>
              <w:pStyle w:val="ad"/>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5"/>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5"/>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626C52" w:rsidP="00F30F99">
            <w:pPr>
              <w:pStyle w:val="a5"/>
              <w:ind w:firstLine="528"/>
              <w:jc w:val="both"/>
            </w:pPr>
            <w:r w:rsidRPr="00626C52">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r>
              <w:t xml:space="preserve"> оператора электронной площадки</w:t>
            </w:r>
            <w:r w:rsidR="00D173C6">
              <w:t>.</w:t>
            </w:r>
          </w:p>
          <w:p w:rsidR="00F30F99" w:rsidRPr="0015184E" w:rsidRDefault="00F30F99" w:rsidP="00F30F99">
            <w:pPr>
              <w:pStyle w:val="a5"/>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5"/>
              <w:ind w:firstLine="528"/>
              <w:jc w:val="both"/>
            </w:pPr>
            <w:r w:rsidRPr="0015184E">
              <w:t xml:space="preserve">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w:t>
            </w:r>
            <w:r w:rsidR="001755DC">
              <w:t>и в сроки</w:t>
            </w:r>
            <w:r w:rsidR="00AB3D71">
              <w:t xml:space="preserve">, предусмотренные п.20 </w:t>
            </w:r>
            <w:r w:rsidR="00206FD6">
              <w:t>н</w:t>
            </w:r>
            <w:r w:rsidR="00AB3D71">
              <w:t>астоящего Извещения</w:t>
            </w:r>
            <w:r w:rsidRPr="0015184E">
              <w:t xml:space="preserve"> документ, подтверждающий предоставление обеспечения исполнения</w:t>
            </w:r>
            <w:r w:rsidR="000B4DF6">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366128">
              <w:t xml:space="preserve"> </w:t>
            </w:r>
            <w:r w:rsidR="008B02FD">
              <w:t>20</w:t>
            </w:r>
            <w:r w:rsidR="000B4DF6">
              <w:t xml:space="preserve"> </w:t>
            </w:r>
            <w:hyperlink w:anchor="_2.1._Общие_сведения_1" w:history="1">
              <w:r w:rsidR="00253CD9" w:rsidRPr="00AF5BCB">
                <w:rPr>
                  <w:rStyle w:val="a9"/>
                </w:rPr>
                <w:t xml:space="preserve">Раздела </w:t>
              </w:r>
              <w:r w:rsidR="00253CD9" w:rsidRPr="00AF5BCB">
                <w:rPr>
                  <w:rStyle w:val="a9"/>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5"/>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5"/>
              <w:ind w:firstLine="528"/>
              <w:jc w:val="both"/>
            </w:pPr>
            <w:r w:rsidRPr="0015184E">
              <w:t>- Извещения о закупке;</w:t>
            </w:r>
          </w:p>
          <w:p w:rsidR="00F30F99" w:rsidRPr="0015184E" w:rsidRDefault="00F30F99" w:rsidP="00F30F99">
            <w:pPr>
              <w:pStyle w:val="a5"/>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5"/>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5"/>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5"/>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5"/>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5"/>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5"/>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5"/>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5"/>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366128">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2E4ADF">
              <w:t xml:space="preserve"> </w:t>
            </w:r>
            <w:hyperlink w:anchor="_2.1._Общие_сведения_1" w:history="1">
              <w:r w:rsidR="00045305" w:rsidRPr="004145FE">
                <w:rPr>
                  <w:rStyle w:val="a9"/>
                </w:rPr>
                <w:t xml:space="preserve">Раздела </w:t>
              </w:r>
              <w:r w:rsidR="00045305" w:rsidRPr="004145FE">
                <w:rPr>
                  <w:rStyle w:val="a9"/>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5"/>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5"/>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5"/>
              <w:tabs>
                <w:tab w:val="clear" w:pos="4677"/>
                <w:tab w:val="clear" w:pos="9355"/>
              </w:tabs>
              <w:ind w:firstLine="567"/>
              <w:jc w:val="both"/>
            </w:pPr>
          </w:p>
        </w:tc>
      </w:tr>
      <w:tr w:rsidR="00137881" w:rsidRPr="0015184E" w:rsidTr="001115E5">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rsidR="00137881" w:rsidRPr="0015184E" w:rsidRDefault="00137881" w:rsidP="0020590B">
            <w:pPr>
              <w:pStyle w:val="ad"/>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37881" w:rsidRPr="00CB1371" w:rsidRDefault="00137881" w:rsidP="00684805">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137881" w:rsidRPr="00CB1371" w:rsidRDefault="00137881" w:rsidP="00684805">
            <w:pPr>
              <w:ind w:firstLine="567"/>
              <w:jc w:val="both"/>
            </w:pPr>
            <w:r w:rsidRPr="00CB1371">
              <w:t xml:space="preserve">В цену Договора </w:t>
            </w:r>
            <w:r w:rsidRPr="00137881">
              <w:t>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137881" w:rsidRPr="00CB1371" w:rsidRDefault="00137881" w:rsidP="00684805">
            <w:pPr>
              <w:ind w:firstLine="567"/>
              <w:jc w:val="both"/>
              <w:rPr>
                <w:i/>
              </w:rPr>
            </w:pPr>
          </w:p>
        </w:tc>
      </w:tr>
      <w:tr w:rsidR="00137881" w:rsidRPr="0015184E" w:rsidTr="001115E5">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rsidR="00137881" w:rsidRPr="0015184E" w:rsidRDefault="00137881" w:rsidP="0020590B">
            <w:pPr>
              <w:pStyle w:val="ad"/>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37881" w:rsidRPr="0015184E" w:rsidRDefault="00137881" w:rsidP="00684805">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137881" w:rsidRPr="0015184E" w:rsidRDefault="00137881" w:rsidP="00684805">
            <w:pPr>
              <w:ind w:firstLine="567"/>
              <w:jc w:val="both"/>
            </w:pPr>
            <w:r w:rsidRPr="0015184E">
              <w:t xml:space="preserve">Определены разделом </w:t>
            </w:r>
            <w:r w:rsidRPr="0015184E">
              <w:rPr>
                <w:lang w:val="en-US"/>
              </w:rPr>
              <w:t>V</w:t>
            </w:r>
            <w:r w:rsidRPr="0015184E">
              <w:t xml:space="preserve"> «Проект договора»</w:t>
            </w:r>
            <w:r w:rsidR="006C1829">
              <w:t xml:space="preserve"> Извещения.</w:t>
            </w:r>
          </w:p>
        </w:tc>
      </w:tr>
      <w:tr w:rsidR="004A3796" w:rsidRPr="0015184E" w:rsidTr="001115E5">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20590B">
            <w:pPr>
              <w:pStyle w:val="ad"/>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w:t>
            </w:r>
            <w:r w:rsidRPr="0015184E">
              <w:lastRenderedPageBreak/>
              <w:t>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A44739">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17" w:history="1">
        <w:r w:rsidR="00AF5BCB" w:rsidRPr="00AF5BCB">
          <w:rPr>
            <w:rStyle w:val="a9"/>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9"/>
          </w:rPr>
          <w:t>,</w:t>
        </w:r>
      </w:hyperlink>
      <w:r w:rsidRPr="00F76129">
        <w:t xml:space="preserve"> и действующим законодательством Российской Федерации.</w:t>
      </w:r>
    </w:p>
    <w:p w:rsidR="00A76C3C" w:rsidRDefault="00A76C3C" w:rsidP="00F30F99">
      <w:pPr>
        <w:ind w:firstLine="567"/>
        <w:jc w:val="both"/>
      </w:pPr>
      <w:r w:rsidRPr="00413E40">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w:t>
      </w:r>
      <w:r w:rsidR="006C1829">
        <w:t>дного и нескольких сотрудников,</w:t>
      </w:r>
      <w:r w:rsidRPr="00413E40">
        <w:t xml:space="preserve"> членов их</w:t>
      </w:r>
      <w:r w:rsidR="006C1829">
        <w:t xml:space="preserve"> семей или иных лиц, с которыми</w:t>
      </w:r>
      <w:r w:rsidRPr="00413E40">
        <w:t xml:space="preserve"> связана личная заинтересованность сотрудников</w:t>
      </w:r>
      <w:r w:rsidR="006C1829">
        <w:t>,</w:t>
      </w:r>
      <w:r w:rsidRPr="00413E40">
        <w:t xml:space="preserve"> вступают в противоречие с интересами СГМУП “ГТС” по адресу: gts@surgutgts.ru.</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39" w:name="_РАЗДЕЛ_III._ФОРМЫ"/>
      <w:bookmarkStart w:id="40" w:name="_Toc70083121"/>
      <w:bookmarkEnd w:id="39"/>
      <w:r w:rsidRPr="00F34233">
        <w:rPr>
          <w:rFonts w:ascii="Times New Roman" w:hAnsi="Times New Roman" w:cs="Times New Roman"/>
          <w:color w:val="auto"/>
        </w:rPr>
        <w:lastRenderedPageBreak/>
        <w:t>РАЗДЕЛ III. ФОРМЫ ДЛЯ ЗАПОЛНЕНИЯ УЧАСТНИКАМИ ЗАКУПКИ</w:t>
      </w:r>
      <w:bookmarkEnd w:id="40"/>
    </w:p>
    <w:p w:rsidR="004A3796" w:rsidRPr="00F34233" w:rsidRDefault="004A3796" w:rsidP="00630153">
      <w:pPr>
        <w:pStyle w:val="21"/>
        <w:jc w:val="center"/>
        <w:rPr>
          <w:rFonts w:ascii="Times New Roman" w:hAnsi="Times New Roman" w:cs="Times New Roman"/>
        </w:rPr>
      </w:pPr>
      <w:bookmarkStart w:id="41" w:name="_ФОРМА_1._ЗАЯВКА"/>
      <w:bookmarkStart w:id="42" w:name="_Toc70083122"/>
      <w:bookmarkEnd w:id="41"/>
      <w:r w:rsidRPr="00F34233">
        <w:rPr>
          <w:rFonts w:ascii="Times New Roman" w:hAnsi="Times New Roman" w:cs="Times New Roman"/>
          <w:color w:val="auto"/>
        </w:rPr>
        <w:t>ФОРМА 1. ЗАЯВКА НА УЧАСТИЕ</w:t>
      </w:r>
      <w:bookmarkEnd w:id="42"/>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43" w:name="_Письмо_о_подаче"/>
      <w:bookmarkStart w:id="44" w:name="_Заявка_о_подаче"/>
      <w:bookmarkStart w:id="45" w:name="_Toc255987071"/>
      <w:bookmarkStart w:id="46" w:name="_Toc263441572"/>
      <w:bookmarkStart w:id="47" w:name="_Toc269472558"/>
      <w:bookmarkStart w:id="48" w:name="_Toc305665989"/>
      <w:bookmarkEnd w:id="43"/>
      <w:bookmarkEnd w:id="44"/>
    </w:p>
    <w:p w:rsidR="006F0E6A" w:rsidRPr="00733E33" w:rsidRDefault="006F0E6A" w:rsidP="006F0E6A">
      <w:pPr>
        <w:ind w:firstLine="567"/>
        <w:jc w:val="center"/>
      </w:pPr>
      <w:r w:rsidRPr="00733E33">
        <w:t xml:space="preserve">ЗАЯВКА НА УЧАСТИЕ В </w:t>
      </w:r>
      <w:bookmarkEnd w:id="45"/>
      <w:bookmarkEnd w:id="46"/>
      <w:bookmarkEnd w:id="47"/>
      <w:bookmarkEnd w:id="48"/>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0B4DF6">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0B4DF6">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2E4ADF" w:rsidRDefault="002E4ADF" w:rsidP="006F0E6A">
      <w:pPr>
        <w:ind w:firstLine="567"/>
        <w:jc w:val="both"/>
      </w:pPr>
      <w:r w:rsidRPr="002E4ADF">
        <w:t>в соответствии с ценовым предложени</w:t>
      </w:r>
      <w:r w:rsidR="009037A2">
        <w:t>ем</w:t>
      </w:r>
      <w:r w:rsidR="00C03154">
        <w:t xml:space="preserve"> (Форма 3</w:t>
      </w:r>
      <w:r w:rsidRPr="002E4ADF">
        <w:t>), и другими документами, являющимися неотъемлемыми приложениями к настоящей Заявке.</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0B4DF6">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0B4DF6">
        <w:t xml:space="preserve"> </w:t>
      </w:r>
      <w:r w:rsidR="002A5DA1" w:rsidRPr="002A5DA1">
        <w:t>в электронной форме</w:t>
      </w:r>
      <w:r w:rsidRPr="00733E33">
        <w:t xml:space="preserve"> датой открытия доступа к Заявкам.</w:t>
      </w:r>
      <w:bookmarkStart w:id="49" w:name="_Hlt440565644"/>
      <w:bookmarkEnd w:id="49"/>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0B4DF6">
        <w:t xml:space="preserve"> </w:t>
      </w:r>
      <w:r w:rsidR="002A5DA1">
        <w:t>в</w:t>
      </w:r>
      <w:r w:rsidR="000B4DF6">
        <w:t xml:space="preserve"> </w:t>
      </w:r>
      <w:r w:rsidR="002A5DA1" w:rsidRPr="0015184E">
        <w:t>электронной форме</w:t>
      </w:r>
      <w:r w:rsidRPr="00733E33">
        <w:t>) банкротом,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0B4DF6">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0B4DF6">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0B4DF6">
        <w:rPr>
          <w:i/>
        </w:rPr>
        <w:t xml:space="preserve"> </w:t>
      </w:r>
      <w:r>
        <w:rPr>
          <w:i/>
        </w:rPr>
        <w:t>Запроса</w:t>
      </w:r>
      <w:r w:rsidR="000B4DF6">
        <w:rPr>
          <w:i/>
        </w:rPr>
        <w:t xml:space="preserve"> </w:t>
      </w:r>
      <w:r>
        <w:rPr>
          <w:i/>
        </w:rPr>
        <w:t>котировок</w:t>
      </w:r>
      <w:r w:rsidR="000B4DF6">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xml:space="preserve">) не включены в реестр недобросовестных поставщиков, предусмотренный Федеральным законом от 18 июля 2011 года № 223-ФЗ «О закупках товаров, </w:t>
      </w:r>
      <w:r w:rsidRPr="00733E33">
        <w:lastRenderedPageBreak/>
        <w:t>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0B4DF6">
        <w:t xml:space="preserve"> </w:t>
      </w:r>
      <w:r w:rsidR="002A5DA1">
        <w:t>в</w:t>
      </w:r>
      <w:r w:rsidR="000B4DF6">
        <w:t xml:space="preserve"> </w:t>
      </w:r>
      <w:r w:rsidR="002A5DA1" w:rsidRPr="0015184E">
        <w:t>электронной форме</w:t>
      </w:r>
      <w:r w:rsidRPr="00733E33">
        <w:t>)</w:t>
      </w:r>
      <w:r w:rsidR="000B4DF6">
        <w:t xml:space="preserve"> </w:t>
      </w:r>
      <w:r w:rsidRPr="00F40235">
        <w:rPr>
          <w:rFonts w:cs="Arial"/>
          <w:color w:val="000000"/>
        </w:rPr>
        <w:t>и</w:t>
      </w:r>
      <w:r w:rsidR="000B4DF6">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34D62" w:rsidRDefault="00B34D62" w:rsidP="00B34D62">
      <w:pPr>
        <w:ind w:firstLine="567"/>
        <w:jc w:val="both"/>
        <w:rPr>
          <w:i/>
          <w:color w:val="FF0000"/>
        </w:rPr>
      </w:pPr>
      <w:r w:rsidRPr="00B34D62">
        <w:rPr>
          <w:i/>
          <w:color w:val="FF0000"/>
        </w:rPr>
        <w:t xml:space="preserve">[Если в состав Заявки на участие в закупке включены документы, предусмотренные </w:t>
      </w:r>
      <w:proofErr w:type="spellStart"/>
      <w:r w:rsidRPr="00B34D62">
        <w:rPr>
          <w:i/>
          <w:color w:val="FF0000"/>
        </w:rPr>
        <w:t>абз</w:t>
      </w:r>
      <w:proofErr w:type="spellEnd"/>
      <w:r w:rsidRPr="00B34D62">
        <w:rPr>
          <w:i/>
          <w:color w:val="FF0000"/>
        </w:rPr>
        <w:t xml:space="preserve">. 1 пп. 1.2 пункта </w:t>
      </w:r>
      <w:r w:rsidR="00680598" w:rsidRPr="00680598">
        <w:rPr>
          <w:i/>
          <w:color w:val="FF0000"/>
        </w:rPr>
        <w:t>2</w:t>
      </w:r>
      <w:r w:rsidR="009B2F04">
        <w:rPr>
          <w:i/>
          <w:color w:val="FF0000"/>
        </w:rPr>
        <w:t>6</w:t>
      </w:r>
      <w:r w:rsidRPr="00B34D62">
        <w:rPr>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r w:rsidR="000B4DF6">
        <w:rPr>
          <w:i/>
          <w:color w:val="FF0000"/>
        </w:rPr>
        <w:t xml:space="preserve"> </w:t>
      </w:r>
      <w:r w:rsidRPr="00B34D62">
        <w:rPr>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0B4DF6">
        <w:t xml:space="preserve"> </w:t>
      </w:r>
      <w:r w:rsidR="002A5DA1" w:rsidRPr="00680598">
        <w:t>в</w:t>
      </w:r>
      <w:r w:rsidR="000B4DF6">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0B4DF6">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форме</w:t>
      </w:r>
      <w:r w:rsidRPr="002E677F">
        <w:rPr>
          <w:i/>
        </w:rPr>
        <w:t>)</w:t>
      </w:r>
      <w:r w:rsidRPr="001115E5">
        <w:t>.</w:t>
      </w:r>
      <w:r w:rsidR="009037A2">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0B4DF6">
        <w:rPr>
          <w:szCs w:val="24"/>
        </w:rPr>
        <w:t xml:space="preserve"> </w:t>
      </w:r>
      <w:r w:rsidR="002A5DA1" w:rsidRPr="00680598">
        <w:t>в</w:t>
      </w:r>
      <w:r w:rsidR="000B4DF6">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1115E5">
        <w:rPr>
          <w:szCs w:val="24"/>
        </w:rPr>
        <w:t>.</w:t>
      </w:r>
      <w:r w:rsidR="009037A2">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r w:rsidRPr="00733E33">
        <w:t xml:space="preserve">В случае признания нас Победителем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0B4DF6">
        <w:t xml:space="preserve"> </w:t>
      </w:r>
      <w:r w:rsidR="002A5DA1">
        <w:t>в</w:t>
      </w:r>
      <w:r w:rsidR="000B4DF6">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будет признан уклонившимся от заключения договора с Заказчиком, мы </w:t>
      </w:r>
      <w:r w:rsidRPr="00733E33">
        <w:lastRenderedPageBreak/>
        <w:t xml:space="preserve">обязуемся подписать данный договор в соответствии с требованиями Документации о проведении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0B4DF6">
        <w:rPr>
          <w:bCs w:val="0"/>
          <w:szCs w:val="24"/>
        </w:rPr>
        <w:t xml:space="preserve"> </w:t>
      </w:r>
      <w:r w:rsidR="002A5DA1">
        <w:t>в</w:t>
      </w:r>
      <w:r w:rsidR="000B4DF6">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A57E42">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366128">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A57E42">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1"/>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2"/>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A44739">
      <w:pPr>
        <w:pStyle w:val="Times12"/>
        <w:numPr>
          <w:ilvl w:val="0"/>
          <w:numId w:val="3"/>
        </w:numPr>
        <w:tabs>
          <w:tab w:val="left" w:pos="0"/>
          <w:tab w:val="left" w:pos="284"/>
        </w:tabs>
        <w:ind w:left="0" w:firstLine="0"/>
        <w:rPr>
          <w:color w:val="808080"/>
          <w:szCs w:val="24"/>
        </w:rPr>
      </w:pP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A44739">
      <w:pPr>
        <w:pStyle w:val="Times12"/>
        <w:numPr>
          <w:ilvl w:val="0"/>
          <w:numId w:val="3"/>
        </w:numPr>
        <w:tabs>
          <w:tab w:val="left" w:pos="0"/>
          <w:tab w:val="left" w:pos="284"/>
        </w:tabs>
        <w:ind w:left="0" w:firstLine="0"/>
        <w:rPr>
          <w:color w:val="808080"/>
          <w:szCs w:val="24"/>
        </w:rPr>
      </w:pP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50" w:name="_Форма_2"/>
      <w:bookmarkEnd w:id="50"/>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51" w:name="_ФОРМА_2._АНКЕТА"/>
      <w:bookmarkStart w:id="52" w:name="_Toc70083123"/>
      <w:bookmarkEnd w:id="51"/>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52"/>
    </w:p>
    <w:p w:rsidR="004A3796" w:rsidRPr="00033DDF" w:rsidRDefault="002A5DA1" w:rsidP="00033DDF">
      <w:pPr>
        <w:pStyle w:val="31"/>
        <w:jc w:val="center"/>
        <w:rPr>
          <w:rFonts w:ascii="Times New Roman" w:eastAsiaTheme="majorEastAsia" w:hAnsi="Times New Roman"/>
          <w:iCs/>
          <w:color w:val="auto"/>
          <w:sz w:val="26"/>
          <w:szCs w:val="26"/>
        </w:rPr>
      </w:pPr>
      <w:bookmarkStart w:id="53" w:name="_Toc70083124"/>
      <w:r w:rsidRPr="00033DDF">
        <w:rPr>
          <w:rFonts w:ascii="Times New Roman" w:eastAsiaTheme="majorEastAsia" w:hAnsi="Times New Roman"/>
          <w:iCs/>
          <w:color w:val="auto"/>
          <w:sz w:val="26"/>
          <w:szCs w:val="26"/>
        </w:rPr>
        <w:t>В ЭЛЕКТРОННОЙ ФОРМЕ</w:t>
      </w:r>
      <w:bookmarkEnd w:id="53"/>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3830DE">
              <w:rPr>
                <w:b/>
              </w:rPr>
              <w:t xml:space="preserve"> </w:t>
            </w:r>
            <w:r>
              <w:rPr>
                <w:b/>
              </w:rPr>
              <w:t>Участник</w:t>
            </w:r>
            <w:r w:rsidRPr="00733E33">
              <w:rPr>
                <w:b/>
              </w:rPr>
              <w:t>е</w:t>
            </w:r>
            <w:r w:rsidR="003830DE">
              <w:rPr>
                <w:b/>
              </w:rPr>
              <w:t xml:space="preserve"> </w:t>
            </w:r>
            <w:r>
              <w:rPr>
                <w:b/>
              </w:rPr>
              <w:t>Запроса котировок</w:t>
            </w:r>
            <w:r w:rsidR="003830DE">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1"/>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830DE">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3830DE">
              <w:t xml:space="preserve"> </w:t>
            </w:r>
            <w:r w:rsidR="002A5DA1">
              <w:t>в</w:t>
            </w:r>
            <w:r w:rsidR="003830DE">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F42477">
            <w:r w:rsidRPr="00733E33">
              <w:t>2</w:t>
            </w:r>
            <w:r w:rsidR="00F42477">
              <w:t>1</w:t>
            </w:r>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B12813" w:rsidRDefault="00E57AD4" w:rsidP="00A83DB8">
      <w:pPr>
        <w:pStyle w:val="21"/>
        <w:pageBreakBefore/>
        <w:jc w:val="center"/>
        <w:rPr>
          <w:rFonts w:ascii="Times New Roman" w:eastAsia="MS Mincho" w:hAnsi="Times New Roman"/>
          <w:color w:val="auto"/>
          <w:kern w:val="32"/>
          <w:szCs w:val="24"/>
        </w:rPr>
      </w:pPr>
      <w:bookmarkStart w:id="54" w:name="_ФОРМА_3._ТЕХНИКО-КОММЕРЧЕСКОЕ"/>
      <w:bookmarkStart w:id="55" w:name="_ФОРМА_3.1._ЦЕНОВОЕ"/>
      <w:bookmarkStart w:id="56" w:name="_ФОРМА_4._РЕКОМЕНДУЕМАЯ"/>
      <w:bookmarkStart w:id="57" w:name="_Toc2783440"/>
      <w:bookmarkStart w:id="58" w:name="_Toc529889385"/>
      <w:bookmarkStart w:id="59" w:name="_Toc525906705"/>
      <w:bookmarkStart w:id="60" w:name="_Toc454968243"/>
      <w:bookmarkStart w:id="61" w:name="_Toc70083125"/>
      <w:bookmarkStart w:id="62" w:name="_Toc454968244"/>
      <w:bookmarkStart w:id="63" w:name="_Toc525906706"/>
      <w:bookmarkEnd w:id="54"/>
      <w:bookmarkEnd w:id="55"/>
      <w:bookmarkEnd w:id="56"/>
      <w:r>
        <w:rPr>
          <w:rFonts w:ascii="Times New Roman" w:eastAsia="MS Mincho" w:hAnsi="Times New Roman"/>
          <w:b w:val="0"/>
          <w:bCs w:val="0"/>
          <w:color w:val="auto"/>
          <w:kern w:val="32"/>
          <w:szCs w:val="24"/>
        </w:rPr>
        <w:lastRenderedPageBreak/>
        <w:t>ФОРМА 3.</w:t>
      </w:r>
      <w:r w:rsidR="00B12813">
        <w:rPr>
          <w:rFonts w:ascii="Times New Roman" w:eastAsia="MS Mincho" w:hAnsi="Times New Roman"/>
          <w:b w:val="0"/>
          <w:bCs w:val="0"/>
          <w:color w:val="auto"/>
          <w:kern w:val="32"/>
          <w:szCs w:val="24"/>
        </w:rPr>
        <w:t xml:space="preserve"> ЦЕНОВОЕ ПРЕДЛОЖЕНИЕ</w:t>
      </w:r>
      <w:bookmarkEnd w:id="57"/>
      <w:bookmarkEnd w:id="58"/>
      <w:bookmarkEnd w:id="59"/>
      <w:bookmarkEnd w:id="60"/>
      <w:bookmarkEnd w:id="61"/>
    </w:p>
    <w:p w:rsidR="00B12813" w:rsidRDefault="00B12813" w:rsidP="00B12813">
      <w:pPr>
        <w:jc w:val="right"/>
      </w:pPr>
    </w:p>
    <w:p w:rsidR="00B12813" w:rsidRDefault="00B12813" w:rsidP="00B12813">
      <w:pPr>
        <w:ind w:left="5812"/>
        <w:jc w:val="right"/>
      </w:pPr>
      <w:r>
        <w:t>Приложение к Заявке на участие в запросе котировок в электронной форме</w:t>
      </w:r>
    </w:p>
    <w:p w:rsidR="00B12813" w:rsidRDefault="00B12813" w:rsidP="00B12813">
      <w:pPr>
        <w:ind w:left="5812"/>
      </w:pPr>
      <w:r>
        <w:t xml:space="preserve"> от «___» __________ 20___ г. № ______</w:t>
      </w:r>
    </w:p>
    <w:p w:rsidR="00B12813" w:rsidRDefault="00B12813" w:rsidP="00B12813"/>
    <w:p w:rsidR="00B12813" w:rsidRDefault="00B12813" w:rsidP="00B12813">
      <w:pPr>
        <w:pStyle w:val="rvps1"/>
      </w:pPr>
      <w:bookmarkStart w:id="64" w:name="_Техническое_предложение_(Форма"/>
      <w:bookmarkStart w:id="65" w:name="_Toc235439567"/>
      <w:bookmarkStart w:id="66" w:name="_Toc305665991"/>
      <w:bookmarkEnd w:id="64"/>
      <w:r>
        <w:t>ЦЕНОВОЕ ПРЕДЛОЖЕНИЕ</w:t>
      </w:r>
      <w:bookmarkEnd w:id="65"/>
      <w:bookmarkEnd w:id="66"/>
    </w:p>
    <w:p w:rsidR="00B12813" w:rsidRDefault="00B12813" w:rsidP="00B12813"/>
    <w:p w:rsidR="00B12813" w:rsidRDefault="00B12813" w:rsidP="00B12813">
      <w:r>
        <w:t xml:space="preserve">Участник Запроса котировок в электронной форме: ________________________________ </w:t>
      </w:r>
    </w:p>
    <w:p w:rsidR="00B12813" w:rsidRDefault="00B12813" w:rsidP="00B12813"/>
    <w:p w:rsidR="00B12813" w:rsidRDefault="00B12813" w:rsidP="00B12813">
      <w:r>
        <w:t xml:space="preserve">Настоящим предлагаем </w:t>
      </w:r>
      <w:r w:rsidR="00BF51F1">
        <w:t>оказать услуги</w:t>
      </w:r>
      <w:r>
        <w:t xml:space="preserve"> в полном соответствии с условиями извещения о проведении Запроса котировок в электронной форме и условиями договора по следующим ценам:</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443"/>
        <w:gridCol w:w="1225"/>
        <w:gridCol w:w="1289"/>
        <w:gridCol w:w="1934"/>
        <w:gridCol w:w="2002"/>
      </w:tblGrid>
      <w:tr w:rsidR="00B00B11" w:rsidTr="00B00B11">
        <w:tc>
          <w:tcPr>
            <w:tcW w:w="528"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w:t>
            </w:r>
          </w:p>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п/п</w:t>
            </w:r>
          </w:p>
        </w:tc>
        <w:tc>
          <w:tcPr>
            <w:tcW w:w="3443"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13451E">
            <w:pPr>
              <w:jc w:val="center"/>
              <w:rPr>
                <w:rFonts w:cs="Arial"/>
                <w:color w:val="000000"/>
                <w:sz w:val="20"/>
                <w:szCs w:val="20"/>
                <w:lang w:eastAsia="en-US"/>
              </w:rPr>
            </w:pPr>
            <w:r>
              <w:rPr>
                <w:rFonts w:cs="Arial"/>
                <w:color w:val="000000"/>
                <w:sz w:val="20"/>
                <w:szCs w:val="20"/>
                <w:lang w:eastAsia="en-US"/>
              </w:rPr>
              <w:t>Наименование услуги</w:t>
            </w:r>
          </w:p>
        </w:tc>
        <w:tc>
          <w:tcPr>
            <w:tcW w:w="1225" w:type="dxa"/>
            <w:tcBorders>
              <w:top w:val="single" w:sz="4" w:space="0" w:color="auto"/>
              <w:left w:val="single" w:sz="4" w:space="0" w:color="auto"/>
              <w:bottom w:val="single" w:sz="4" w:space="0" w:color="auto"/>
              <w:right w:val="single" w:sz="4" w:space="0" w:color="auto"/>
            </w:tcBorders>
            <w:vAlign w:val="center"/>
          </w:tcPr>
          <w:p w:rsidR="00B00B11" w:rsidRDefault="00B00B11" w:rsidP="00B00B11">
            <w:pPr>
              <w:jc w:val="center"/>
              <w:rPr>
                <w:rFonts w:cs="Arial"/>
                <w:color w:val="000000"/>
                <w:sz w:val="20"/>
                <w:szCs w:val="20"/>
                <w:lang w:eastAsia="en-US"/>
              </w:rPr>
            </w:pPr>
            <w:r>
              <w:rPr>
                <w:rFonts w:cs="Arial"/>
                <w:color w:val="000000"/>
                <w:sz w:val="20"/>
                <w:szCs w:val="20"/>
                <w:lang w:eastAsia="en-US"/>
              </w:rPr>
              <w:t>Ед. измерения</w:t>
            </w:r>
          </w:p>
        </w:tc>
        <w:tc>
          <w:tcPr>
            <w:tcW w:w="1289"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13451E">
            <w:pPr>
              <w:jc w:val="center"/>
              <w:rPr>
                <w:rFonts w:cs="Arial"/>
                <w:color w:val="000000"/>
                <w:sz w:val="20"/>
                <w:szCs w:val="20"/>
                <w:lang w:eastAsia="en-US"/>
              </w:rPr>
            </w:pPr>
            <w:r>
              <w:rPr>
                <w:rFonts w:cs="Arial"/>
                <w:color w:val="000000"/>
                <w:sz w:val="20"/>
                <w:szCs w:val="20"/>
                <w:lang w:eastAsia="en-US"/>
              </w:rPr>
              <w:t>Кол-во</w:t>
            </w:r>
          </w:p>
        </w:tc>
        <w:tc>
          <w:tcPr>
            <w:tcW w:w="1934"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Цена за единицу с учетом НДС</w:t>
            </w:r>
          </w:p>
        </w:tc>
        <w:tc>
          <w:tcPr>
            <w:tcW w:w="2002"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Общая цена с учетом НДС</w:t>
            </w:r>
          </w:p>
        </w:tc>
      </w:tr>
      <w:tr w:rsidR="00B00B11" w:rsidTr="00B00B11">
        <w:trPr>
          <w:trHeight w:val="258"/>
        </w:trPr>
        <w:tc>
          <w:tcPr>
            <w:tcW w:w="528" w:type="dxa"/>
            <w:tcBorders>
              <w:top w:val="single" w:sz="4" w:space="0" w:color="auto"/>
              <w:left w:val="single" w:sz="4" w:space="0" w:color="auto"/>
              <w:bottom w:val="single" w:sz="4" w:space="0" w:color="auto"/>
              <w:right w:val="single" w:sz="4" w:space="0" w:color="auto"/>
            </w:tcBorders>
          </w:tcPr>
          <w:p w:rsidR="00B00B11" w:rsidRDefault="00B00B11">
            <w:pPr>
              <w:spacing w:line="276" w:lineRule="auto"/>
              <w:rPr>
                <w:rFonts w:cs="Arial"/>
                <w:color w:val="000000"/>
                <w:lang w:eastAsia="en-US"/>
              </w:rPr>
            </w:pPr>
          </w:p>
        </w:tc>
        <w:tc>
          <w:tcPr>
            <w:tcW w:w="3443" w:type="dxa"/>
            <w:tcBorders>
              <w:top w:val="single" w:sz="4" w:space="0" w:color="auto"/>
              <w:left w:val="single" w:sz="4" w:space="0" w:color="auto"/>
              <w:bottom w:val="single" w:sz="4" w:space="0" w:color="auto"/>
              <w:right w:val="single" w:sz="4" w:space="0" w:color="auto"/>
            </w:tcBorders>
            <w:vAlign w:val="center"/>
          </w:tcPr>
          <w:p w:rsidR="00B00B11" w:rsidRPr="00AE7638" w:rsidRDefault="00B00B11" w:rsidP="00C27D2A">
            <w:pPr>
              <w:pStyle w:val="33"/>
              <w:rPr>
                <w:sz w:val="22"/>
                <w:szCs w:val="22"/>
              </w:rPr>
            </w:pPr>
          </w:p>
        </w:tc>
        <w:tc>
          <w:tcPr>
            <w:tcW w:w="1225" w:type="dxa"/>
            <w:tcBorders>
              <w:top w:val="single" w:sz="4" w:space="0" w:color="auto"/>
              <w:left w:val="single" w:sz="4" w:space="0" w:color="auto"/>
              <w:bottom w:val="single" w:sz="4" w:space="0" w:color="auto"/>
              <w:right w:val="single" w:sz="4" w:space="0" w:color="auto"/>
            </w:tcBorders>
          </w:tcPr>
          <w:p w:rsidR="00B00B11" w:rsidRPr="00385C5E" w:rsidRDefault="00B00B11" w:rsidP="0044692D">
            <w:pPr>
              <w:jc w:val="center"/>
            </w:pPr>
          </w:p>
        </w:tc>
        <w:tc>
          <w:tcPr>
            <w:tcW w:w="1289" w:type="dxa"/>
            <w:tcBorders>
              <w:top w:val="single" w:sz="4" w:space="0" w:color="auto"/>
              <w:left w:val="single" w:sz="4" w:space="0" w:color="auto"/>
              <w:bottom w:val="single" w:sz="4" w:space="0" w:color="auto"/>
              <w:right w:val="single" w:sz="4" w:space="0" w:color="auto"/>
            </w:tcBorders>
            <w:vAlign w:val="center"/>
          </w:tcPr>
          <w:p w:rsidR="00B00B11" w:rsidRPr="00385C5E" w:rsidRDefault="00B00B11" w:rsidP="0044692D">
            <w:pPr>
              <w:jc w:val="center"/>
            </w:pPr>
          </w:p>
        </w:tc>
        <w:tc>
          <w:tcPr>
            <w:tcW w:w="1934" w:type="dxa"/>
            <w:tcBorders>
              <w:top w:val="single" w:sz="4" w:space="0" w:color="auto"/>
              <w:left w:val="single" w:sz="4" w:space="0" w:color="auto"/>
              <w:bottom w:val="single" w:sz="4" w:space="0" w:color="auto"/>
              <w:right w:val="single" w:sz="4" w:space="0" w:color="auto"/>
            </w:tcBorders>
          </w:tcPr>
          <w:p w:rsidR="00B00B11" w:rsidRDefault="00B00B11">
            <w:pPr>
              <w:spacing w:line="276" w:lineRule="auto"/>
              <w:rPr>
                <w:rFonts w:cs="Arial"/>
                <w:color w:val="000000"/>
                <w:lang w:eastAsia="en-US"/>
              </w:rPr>
            </w:pPr>
          </w:p>
        </w:tc>
        <w:tc>
          <w:tcPr>
            <w:tcW w:w="2002" w:type="dxa"/>
            <w:tcBorders>
              <w:top w:val="single" w:sz="4" w:space="0" w:color="auto"/>
              <w:left w:val="single" w:sz="4" w:space="0" w:color="auto"/>
              <w:bottom w:val="single" w:sz="4" w:space="0" w:color="auto"/>
              <w:right w:val="single" w:sz="4" w:space="0" w:color="auto"/>
            </w:tcBorders>
          </w:tcPr>
          <w:p w:rsidR="00B00B11" w:rsidRDefault="00B00B11">
            <w:pPr>
              <w:spacing w:line="276" w:lineRule="auto"/>
              <w:rPr>
                <w:rFonts w:cs="Arial"/>
                <w:color w:val="000000"/>
                <w:lang w:eastAsia="en-US"/>
              </w:rPr>
            </w:pPr>
          </w:p>
        </w:tc>
      </w:tr>
      <w:tr w:rsidR="0075773F" w:rsidTr="00A818FF">
        <w:tc>
          <w:tcPr>
            <w:tcW w:w="8419" w:type="dxa"/>
            <w:gridSpan w:val="5"/>
            <w:tcBorders>
              <w:top w:val="single" w:sz="4" w:space="0" w:color="auto"/>
              <w:left w:val="single" w:sz="4" w:space="0" w:color="auto"/>
              <w:bottom w:val="single" w:sz="4" w:space="0" w:color="auto"/>
              <w:right w:val="single" w:sz="4" w:space="0" w:color="auto"/>
            </w:tcBorders>
          </w:tcPr>
          <w:p w:rsidR="0075773F" w:rsidRDefault="0075773F">
            <w:pPr>
              <w:spacing w:line="276" w:lineRule="auto"/>
              <w:jc w:val="right"/>
              <w:rPr>
                <w:rFonts w:cs="Arial"/>
                <w:b/>
                <w:color w:val="000000"/>
                <w:sz w:val="18"/>
                <w:szCs w:val="18"/>
                <w:lang w:eastAsia="en-US"/>
              </w:rPr>
            </w:pPr>
            <w:r>
              <w:rPr>
                <w:rFonts w:cs="Arial"/>
                <w:b/>
                <w:color w:val="000000"/>
                <w:sz w:val="18"/>
                <w:szCs w:val="18"/>
                <w:lang w:eastAsia="en-US"/>
              </w:rPr>
              <w:t>Итого общая цена договора с учетом НДС</w:t>
            </w:r>
          </w:p>
        </w:tc>
        <w:tc>
          <w:tcPr>
            <w:tcW w:w="2002" w:type="dxa"/>
            <w:tcBorders>
              <w:top w:val="single" w:sz="4" w:space="0" w:color="auto"/>
              <w:left w:val="single" w:sz="4" w:space="0" w:color="auto"/>
              <w:bottom w:val="single" w:sz="4" w:space="0" w:color="auto"/>
              <w:right w:val="single" w:sz="4" w:space="0" w:color="auto"/>
            </w:tcBorders>
          </w:tcPr>
          <w:p w:rsidR="0075773F" w:rsidRDefault="0075773F">
            <w:pPr>
              <w:spacing w:line="276" w:lineRule="auto"/>
              <w:rPr>
                <w:rFonts w:cs="Arial"/>
                <w:color w:val="000000"/>
                <w:lang w:eastAsia="en-US"/>
              </w:rPr>
            </w:pPr>
          </w:p>
        </w:tc>
      </w:tr>
    </w:tbl>
    <w:p w:rsidR="00B12813" w:rsidRDefault="00B12813" w:rsidP="00B12813"/>
    <w:p w:rsidR="00B00B11" w:rsidRDefault="00B12813" w:rsidP="00B12813">
      <w:r>
        <w:t xml:space="preserve">Таким образом, итоговая общая сумма </w:t>
      </w:r>
      <w:r w:rsidR="00B00B11">
        <w:t>ценового предложения составляет:</w:t>
      </w:r>
    </w:p>
    <w:p w:rsidR="00B12813" w:rsidRDefault="00B12813" w:rsidP="00B12813">
      <w:pPr>
        <w:rPr>
          <w:i/>
        </w:rPr>
      </w:pPr>
      <w:r>
        <w:t xml:space="preserve">__________________(_____________________________) рублей____ копеек, в том числе НДС (__%) _______________ (_________________________) рублей ____ копеек </w:t>
      </w:r>
      <w:r>
        <w:rPr>
          <w:i/>
        </w:rPr>
        <w:t>(В случае, если НДС не облагается, указать основание).</w:t>
      </w:r>
    </w:p>
    <w:p w:rsidR="00B12813" w:rsidRDefault="00B12813" w:rsidP="00B12813"/>
    <w:p w:rsidR="00B12813" w:rsidRDefault="00B12813" w:rsidP="00B12813">
      <w:r>
        <w:t>___________________________________</w:t>
      </w:r>
      <w:r>
        <w:tab/>
        <w:t>__</w:t>
      </w:r>
      <w:r>
        <w:tab/>
      </w:r>
      <w:r>
        <w:tab/>
        <w:t xml:space="preserve">            ___________________________</w:t>
      </w:r>
    </w:p>
    <w:p w:rsidR="00B12813" w:rsidRDefault="00B12813" w:rsidP="00B12813">
      <w:r>
        <w:t>(Подпись уполномоченного представителя)</w:t>
      </w:r>
      <w:r>
        <w:tab/>
        <w:t xml:space="preserve">                   (Ф.И.О. и должность подписавшего)</w:t>
      </w:r>
    </w:p>
    <w:p w:rsidR="00B12813" w:rsidRDefault="00B12813" w:rsidP="00B12813">
      <w:r>
        <w:t>М.П.  (при наличии печати)</w:t>
      </w:r>
    </w:p>
    <w:p w:rsidR="00B12813" w:rsidRDefault="00B12813" w:rsidP="00B12813">
      <w:pPr>
        <w:pStyle w:val="af1"/>
      </w:pPr>
    </w:p>
    <w:p w:rsidR="00B12813" w:rsidRDefault="00B12813" w:rsidP="00B12813">
      <w:pPr>
        <w:rPr>
          <w:color w:val="808080"/>
        </w:rPr>
      </w:pPr>
    </w:p>
    <w:p w:rsidR="00B12813" w:rsidRDefault="00B12813" w:rsidP="00B12813">
      <w:pPr>
        <w:rPr>
          <w:color w:val="808080"/>
        </w:rPr>
      </w:pPr>
    </w:p>
    <w:p w:rsidR="00B12813" w:rsidRDefault="00B12813" w:rsidP="00B12813">
      <w:pPr>
        <w:rPr>
          <w:color w:val="808080"/>
        </w:rPr>
      </w:pPr>
      <w:r>
        <w:rPr>
          <w:color w:val="808080"/>
        </w:rPr>
        <w:t>ИНСТРУКЦИИ ПО ЗАПОЛНЕНИЮ</w:t>
      </w:r>
    </w:p>
    <w:p w:rsidR="00B12813" w:rsidRDefault="00B12813" w:rsidP="00B12813">
      <w:pPr>
        <w:jc w:val="both"/>
        <w:rPr>
          <w:color w:val="808080"/>
        </w:rPr>
      </w:pPr>
      <w:r>
        <w:rPr>
          <w:color w:val="808080"/>
        </w:rPr>
        <w:t>1. Данные инструкции не следует воспроизводить в документах, подготовленных Участником Запроса котировок</w:t>
      </w:r>
      <w:r w:rsidR="003830DE">
        <w:rPr>
          <w:color w:val="808080"/>
        </w:rPr>
        <w:t xml:space="preserve"> </w:t>
      </w:r>
      <w:r>
        <w:rPr>
          <w:color w:val="808080"/>
        </w:rPr>
        <w:t>в электронной форме.</w:t>
      </w:r>
    </w:p>
    <w:p w:rsidR="00B12813" w:rsidRDefault="00B12813" w:rsidP="00B12813">
      <w:pPr>
        <w:jc w:val="both"/>
        <w:rPr>
          <w:color w:val="808080"/>
        </w:rPr>
      </w:pPr>
      <w:r>
        <w:rPr>
          <w:color w:val="808080"/>
        </w:rPr>
        <w:t>2. Участник</w:t>
      </w:r>
      <w:r w:rsidR="003830DE">
        <w:rPr>
          <w:color w:val="808080"/>
        </w:rPr>
        <w:t xml:space="preserve"> </w:t>
      </w:r>
      <w:r>
        <w:rPr>
          <w:color w:val="808080"/>
        </w:rPr>
        <w:t>Запроса</w:t>
      </w:r>
      <w:r w:rsidR="003830DE">
        <w:rPr>
          <w:color w:val="808080"/>
        </w:rPr>
        <w:t xml:space="preserve"> </w:t>
      </w:r>
      <w:r>
        <w:rPr>
          <w:color w:val="808080"/>
        </w:rPr>
        <w:t>котировок</w:t>
      </w:r>
      <w:r w:rsidR="003830DE">
        <w:rPr>
          <w:color w:val="808080"/>
        </w:rPr>
        <w:t xml:space="preserve"> </w:t>
      </w:r>
      <w:r>
        <w:rPr>
          <w:color w:val="808080"/>
        </w:rPr>
        <w:t>в электронной форме приводит номер и дату Заявки на участие в запросе котировок</w:t>
      </w:r>
      <w:r w:rsidR="003830DE">
        <w:rPr>
          <w:color w:val="808080"/>
        </w:rPr>
        <w:t xml:space="preserve"> </w:t>
      </w:r>
      <w:r>
        <w:rPr>
          <w:color w:val="808080"/>
        </w:rPr>
        <w:t>в электронной форме в электронной форме, приложением к которой является данное ценовое предложение.</w:t>
      </w:r>
    </w:p>
    <w:p w:rsidR="00B12813" w:rsidRDefault="00B12813" w:rsidP="00B12813">
      <w:pPr>
        <w:jc w:val="both"/>
        <w:rPr>
          <w:color w:val="808080"/>
        </w:rPr>
      </w:pPr>
      <w:r>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B12813" w:rsidRDefault="00B12813" w:rsidP="00B12813">
      <w:pPr>
        <w:jc w:val="both"/>
        <w:rPr>
          <w:color w:val="808080"/>
        </w:rPr>
      </w:pPr>
      <w:r>
        <w:rPr>
          <w:color w:val="808080"/>
        </w:rPr>
        <w:t>4. В случае если Участник Запроса котировок</w:t>
      </w:r>
      <w:r w:rsidR="003830DE">
        <w:rPr>
          <w:color w:val="808080"/>
        </w:rPr>
        <w:t xml:space="preserve"> </w:t>
      </w:r>
      <w:r>
        <w:rPr>
          <w:color w:val="808080"/>
        </w:rPr>
        <w:t>в электронной форме не является плательщиком НДС, то выражение «с учетом НДС» по тексту ценового предложения заменяется выражением «НДС не облагается».</w:t>
      </w:r>
    </w:p>
    <w:p w:rsidR="00B12813" w:rsidRDefault="00B12813" w:rsidP="00B12813">
      <w:pPr>
        <w:ind w:firstLine="567"/>
        <w:jc w:val="both"/>
      </w:pPr>
    </w:p>
    <w:p w:rsidR="00656C85" w:rsidRDefault="00656C85" w:rsidP="00B5596B">
      <w:pPr>
        <w:rPr>
          <w:rFonts w:eastAsia="MS Mincho"/>
          <w:kern w:val="32"/>
        </w:rPr>
      </w:pPr>
    </w:p>
    <w:p w:rsidR="00656C85" w:rsidRDefault="00656C85" w:rsidP="00B5596B">
      <w:pPr>
        <w:rPr>
          <w:rFonts w:eastAsia="MS Mincho"/>
          <w:kern w:val="32"/>
        </w:rPr>
      </w:pPr>
    </w:p>
    <w:p w:rsidR="00656C85" w:rsidRDefault="00656C85" w:rsidP="00B5596B">
      <w:pPr>
        <w:rPr>
          <w:rFonts w:eastAsia="MS Mincho"/>
          <w:kern w:val="32"/>
        </w:rPr>
      </w:pPr>
    </w:p>
    <w:p w:rsidR="00630153" w:rsidRPr="007832C1" w:rsidRDefault="00630153" w:rsidP="00643302">
      <w:pPr>
        <w:pStyle w:val="21"/>
        <w:pageBreakBefore/>
        <w:jc w:val="center"/>
        <w:rPr>
          <w:rFonts w:ascii="Times New Roman" w:eastAsia="MS Mincho" w:hAnsi="Times New Roman"/>
          <w:color w:val="auto"/>
          <w:kern w:val="32"/>
          <w:szCs w:val="24"/>
        </w:rPr>
      </w:pPr>
      <w:bookmarkStart w:id="67" w:name="_Toc70083126"/>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62"/>
      <w:bookmarkEnd w:id="63"/>
      <w:bookmarkEnd w:id="67"/>
    </w:p>
    <w:p w:rsidR="00630153" w:rsidRPr="005C24A0" w:rsidRDefault="00630153" w:rsidP="00630153"/>
    <w:p w:rsidR="00630153" w:rsidRPr="005C24A0" w:rsidRDefault="00630153" w:rsidP="00630153">
      <w:pPr>
        <w:pStyle w:val="a5"/>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2"/>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2F3A3A" w:rsidRDefault="002F3A3A" w:rsidP="00762BD2">
      <w:pPr>
        <w:jc w:val="both"/>
        <w:rPr>
          <w:color w:val="808080" w:themeColor="background1" w:themeShade="80"/>
        </w:rPr>
      </w:pPr>
      <w:bookmarkStart w:id="68" w:name="_ФОРМА_5._ДЕКЛАРАЦИЯ"/>
      <w:bookmarkEnd w:id="68"/>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69" w:name="_РАЗДЕЛ_IV._ТЕХНИЧЕСКОЕ"/>
      <w:bookmarkStart w:id="70" w:name="_Toc529889388"/>
      <w:bookmarkStart w:id="71" w:name="_Toc70083127"/>
      <w:bookmarkEnd w:id="69"/>
      <w:r w:rsidRPr="00E12E61">
        <w:rPr>
          <w:rFonts w:ascii="Times New Roman" w:eastAsia="MS Mincho" w:hAnsi="Times New Roman"/>
          <w:color w:val="auto"/>
          <w:kern w:val="32"/>
          <w:szCs w:val="24"/>
        </w:rPr>
        <w:lastRenderedPageBreak/>
        <w:t>РАЗДЕЛ IV. ТЕХНИЧЕСКОЕ ЗАДАНИЕ</w:t>
      </w:r>
      <w:bookmarkEnd w:id="70"/>
      <w:bookmarkEnd w:id="71"/>
    </w:p>
    <w:p w:rsidR="00BA1A75" w:rsidRDefault="00BA1A75" w:rsidP="00BA1A75">
      <w:pPr>
        <w:pStyle w:val="affffff5"/>
        <w:tabs>
          <w:tab w:val="left" w:pos="1080"/>
        </w:tabs>
        <w:spacing w:line="240" w:lineRule="auto"/>
        <w:ind w:left="-567" w:firstLine="567"/>
        <w:rPr>
          <w:b/>
          <w:sz w:val="22"/>
          <w:szCs w:val="22"/>
        </w:rPr>
      </w:pPr>
      <w:bookmarkStart w:id="72" w:name="_Toc6571606"/>
    </w:p>
    <w:p w:rsidR="0029757B" w:rsidRPr="005070B7" w:rsidRDefault="0029757B" w:rsidP="0029757B">
      <w:pPr>
        <w:tabs>
          <w:tab w:val="left" w:pos="1134"/>
        </w:tabs>
        <w:ind w:firstLine="709"/>
        <w:jc w:val="both"/>
        <w:rPr>
          <w:b/>
          <w:lang w:eastAsia="zh-CN"/>
        </w:rPr>
      </w:pPr>
      <w:r w:rsidRPr="004C237A">
        <w:rPr>
          <w:b/>
          <w:color w:val="000000"/>
        </w:rPr>
        <w:t xml:space="preserve">Предмет </w:t>
      </w:r>
      <w:r>
        <w:rPr>
          <w:b/>
          <w:lang w:eastAsia="zh-CN"/>
        </w:rPr>
        <w:t>закупки</w:t>
      </w:r>
      <w:r w:rsidRPr="004C237A">
        <w:rPr>
          <w:b/>
          <w:lang w:eastAsia="zh-CN"/>
        </w:rPr>
        <w:t xml:space="preserve"> в электронной форме</w:t>
      </w:r>
      <w:r>
        <w:rPr>
          <w:b/>
          <w:lang w:eastAsia="zh-CN"/>
        </w:rPr>
        <w:t xml:space="preserve">: </w:t>
      </w:r>
      <w:r>
        <w:t>П</w:t>
      </w:r>
      <w:r w:rsidRPr="00A775B7">
        <w:t xml:space="preserve">роведение экспертизы промышленной безопасности </w:t>
      </w:r>
      <w:r>
        <w:t>зданий котельных, зданий ГРП</w:t>
      </w:r>
      <w:r w:rsidRPr="00A775B7">
        <w:t xml:space="preserve"> </w:t>
      </w:r>
      <w:r>
        <w:t xml:space="preserve">и технического освидетельствования сооружений </w:t>
      </w:r>
      <w:r w:rsidRPr="00A775B7">
        <w:t>СГМУП «ГТС» г. Сургут.</w:t>
      </w:r>
    </w:p>
    <w:p w:rsidR="0029757B" w:rsidRPr="00504699" w:rsidRDefault="0029757B" w:rsidP="0029757B">
      <w:pPr>
        <w:pStyle w:val="33"/>
        <w:tabs>
          <w:tab w:val="left" w:pos="1134"/>
        </w:tabs>
        <w:spacing w:before="120" w:line="276" w:lineRule="auto"/>
        <w:ind w:firstLine="709"/>
        <w:jc w:val="both"/>
        <w:rPr>
          <w:color w:val="D9D9D9"/>
          <w:sz w:val="24"/>
          <w:szCs w:val="24"/>
        </w:rPr>
      </w:pPr>
      <w:r w:rsidRPr="00FC7943">
        <w:rPr>
          <w:b/>
          <w:color w:val="000000"/>
          <w:sz w:val="24"/>
          <w:szCs w:val="24"/>
        </w:rPr>
        <w:t xml:space="preserve">Срок и условия </w:t>
      </w:r>
      <w:r>
        <w:rPr>
          <w:b/>
          <w:sz w:val="24"/>
          <w:szCs w:val="24"/>
        </w:rPr>
        <w:t>оказания</w:t>
      </w:r>
      <w:r w:rsidRPr="00CE4DF8">
        <w:rPr>
          <w:b/>
          <w:sz w:val="24"/>
          <w:szCs w:val="24"/>
        </w:rPr>
        <w:t xml:space="preserve"> </w:t>
      </w:r>
      <w:r>
        <w:rPr>
          <w:b/>
          <w:sz w:val="24"/>
          <w:szCs w:val="24"/>
        </w:rPr>
        <w:t>услуг</w:t>
      </w:r>
      <w:r w:rsidRPr="00CE4DF8">
        <w:rPr>
          <w:b/>
          <w:sz w:val="24"/>
          <w:szCs w:val="24"/>
        </w:rPr>
        <w:t xml:space="preserve">:  </w:t>
      </w:r>
      <w:r w:rsidRPr="00CC274E">
        <w:rPr>
          <w:sz w:val="24"/>
          <w:szCs w:val="24"/>
        </w:rPr>
        <w:t>с даты заключения</w:t>
      </w:r>
      <w:r>
        <w:rPr>
          <w:sz w:val="24"/>
          <w:szCs w:val="24"/>
        </w:rPr>
        <w:t xml:space="preserve"> договора</w:t>
      </w:r>
      <w:r w:rsidRPr="00CC274E">
        <w:rPr>
          <w:sz w:val="24"/>
          <w:szCs w:val="24"/>
        </w:rPr>
        <w:t xml:space="preserve"> по 30.07.2021 г.</w:t>
      </w:r>
    </w:p>
    <w:p w:rsidR="0029757B" w:rsidRDefault="0029757B" w:rsidP="0029757B">
      <w:pPr>
        <w:pStyle w:val="33"/>
        <w:tabs>
          <w:tab w:val="left" w:pos="1134"/>
        </w:tabs>
        <w:spacing w:before="120" w:line="276" w:lineRule="auto"/>
        <w:ind w:firstLine="709"/>
        <w:jc w:val="both"/>
        <w:rPr>
          <w:spacing w:val="1"/>
          <w:sz w:val="24"/>
          <w:szCs w:val="24"/>
        </w:rPr>
      </w:pPr>
      <w:r w:rsidRPr="00BF74FD">
        <w:rPr>
          <w:b/>
          <w:sz w:val="24"/>
          <w:szCs w:val="24"/>
        </w:rPr>
        <w:t xml:space="preserve">Место </w:t>
      </w:r>
      <w:r>
        <w:rPr>
          <w:b/>
          <w:sz w:val="24"/>
          <w:szCs w:val="24"/>
        </w:rPr>
        <w:t>оказания у</w:t>
      </w:r>
      <w:r w:rsidRPr="006666EB">
        <w:rPr>
          <w:b/>
          <w:sz w:val="24"/>
          <w:szCs w:val="24"/>
        </w:rPr>
        <w:t>слуг:</w:t>
      </w:r>
      <w:r w:rsidRPr="006666EB">
        <w:rPr>
          <w:sz w:val="24"/>
          <w:szCs w:val="24"/>
        </w:rPr>
        <w:t xml:space="preserve"> </w:t>
      </w:r>
      <w:r w:rsidRPr="006666EB">
        <w:rPr>
          <w:spacing w:val="1"/>
          <w:sz w:val="24"/>
          <w:szCs w:val="24"/>
        </w:rPr>
        <w:t>Росси</w:t>
      </w:r>
      <w:r>
        <w:rPr>
          <w:spacing w:val="1"/>
          <w:sz w:val="24"/>
          <w:szCs w:val="24"/>
        </w:rPr>
        <w:t>я, Тюменская область, ХМАО-Югра,</w:t>
      </w:r>
      <w:r w:rsidRPr="008B3029">
        <w:rPr>
          <w:spacing w:val="1"/>
          <w:sz w:val="24"/>
          <w:szCs w:val="24"/>
        </w:rPr>
        <w:t xml:space="preserve"> </w:t>
      </w:r>
      <w:r w:rsidRPr="006666EB">
        <w:rPr>
          <w:spacing w:val="1"/>
          <w:sz w:val="24"/>
          <w:szCs w:val="24"/>
        </w:rPr>
        <w:t>г. Сургут</w:t>
      </w:r>
      <w:r>
        <w:rPr>
          <w:spacing w:val="1"/>
          <w:sz w:val="24"/>
          <w:szCs w:val="24"/>
        </w:rPr>
        <w:t>:</w:t>
      </w:r>
    </w:p>
    <w:p w:rsidR="0029757B" w:rsidRDefault="0029757B" w:rsidP="00AA77D1">
      <w:pPr>
        <w:pStyle w:val="33"/>
        <w:numPr>
          <w:ilvl w:val="0"/>
          <w:numId w:val="47"/>
        </w:numPr>
        <w:tabs>
          <w:tab w:val="left" w:pos="1134"/>
        </w:tabs>
        <w:autoSpaceDE/>
        <w:autoSpaceDN/>
        <w:adjustRightInd/>
        <w:spacing w:before="120"/>
        <w:ind w:left="0" w:firstLine="709"/>
        <w:jc w:val="both"/>
        <w:rPr>
          <w:sz w:val="24"/>
          <w:szCs w:val="24"/>
        </w:rPr>
      </w:pPr>
      <w:r w:rsidRPr="002A6B6E">
        <w:rPr>
          <w:sz w:val="24"/>
          <w:szCs w:val="24"/>
        </w:rPr>
        <w:t>ул. Нефтяников, 24 (котельная № 1,2);</w:t>
      </w:r>
    </w:p>
    <w:p w:rsidR="0029757B" w:rsidRDefault="0029757B" w:rsidP="00AA77D1">
      <w:pPr>
        <w:pStyle w:val="33"/>
        <w:numPr>
          <w:ilvl w:val="0"/>
          <w:numId w:val="47"/>
        </w:numPr>
        <w:tabs>
          <w:tab w:val="left" w:pos="1134"/>
        </w:tabs>
        <w:autoSpaceDE/>
        <w:autoSpaceDN/>
        <w:adjustRightInd/>
        <w:spacing w:before="120"/>
        <w:ind w:left="0" w:firstLine="709"/>
        <w:jc w:val="both"/>
        <w:rPr>
          <w:spacing w:val="1"/>
          <w:sz w:val="24"/>
          <w:szCs w:val="24"/>
        </w:rPr>
      </w:pPr>
      <w:r w:rsidRPr="006666EB">
        <w:rPr>
          <w:spacing w:val="1"/>
          <w:sz w:val="24"/>
          <w:szCs w:val="24"/>
        </w:rPr>
        <w:t xml:space="preserve">п. Дорожный (котельная № </w:t>
      </w:r>
      <w:r>
        <w:rPr>
          <w:spacing w:val="1"/>
          <w:sz w:val="24"/>
          <w:szCs w:val="24"/>
        </w:rPr>
        <w:t>5</w:t>
      </w:r>
      <w:r w:rsidRPr="006666EB">
        <w:rPr>
          <w:spacing w:val="1"/>
          <w:sz w:val="24"/>
          <w:szCs w:val="24"/>
        </w:rPr>
        <w:t>)</w:t>
      </w:r>
      <w:r>
        <w:rPr>
          <w:spacing w:val="1"/>
          <w:sz w:val="24"/>
          <w:szCs w:val="24"/>
        </w:rPr>
        <w:t>;</w:t>
      </w:r>
      <w:r w:rsidRPr="006666EB">
        <w:rPr>
          <w:spacing w:val="1"/>
          <w:sz w:val="24"/>
          <w:szCs w:val="24"/>
        </w:rPr>
        <w:t xml:space="preserve"> </w:t>
      </w:r>
    </w:p>
    <w:p w:rsidR="0029757B" w:rsidRDefault="0029757B" w:rsidP="00AA77D1">
      <w:pPr>
        <w:pStyle w:val="33"/>
        <w:numPr>
          <w:ilvl w:val="0"/>
          <w:numId w:val="47"/>
        </w:numPr>
        <w:tabs>
          <w:tab w:val="left" w:pos="1134"/>
        </w:tabs>
        <w:autoSpaceDE/>
        <w:autoSpaceDN/>
        <w:adjustRightInd/>
        <w:spacing w:before="120"/>
        <w:ind w:left="0" w:firstLine="709"/>
        <w:jc w:val="both"/>
        <w:rPr>
          <w:sz w:val="24"/>
          <w:szCs w:val="24"/>
        </w:rPr>
      </w:pPr>
      <w:r>
        <w:rPr>
          <w:sz w:val="24"/>
          <w:szCs w:val="24"/>
        </w:rPr>
        <w:t xml:space="preserve">ул. Заячий остров </w:t>
      </w:r>
      <w:r w:rsidRPr="008B3029">
        <w:rPr>
          <w:sz w:val="24"/>
          <w:szCs w:val="24"/>
        </w:rPr>
        <w:t xml:space="preserve">(котельная </w:t>
      </w:r>
      <w:r>
        <w:rPr>
          <w:sz w:val="24"/>
          <w:szCs w:val="24"/>
        </w:rPr>
        <w:t>№ 6</w:t>
      </w:r>
      <w:r w:rsidRPr="008B3029">
        <w:rPr>
          <w:sz w:val="24"/>
          <w:szCs w:val="24"/>
        </w:rPr>
        <w:t>);</w:t>
      </w:r>
    </w:p>
    <w:p w:rsidR="0029757B" w:rsidRDefault="0029757B" w:rsidP="00AA77D1">
      <w:pPr>
        <w:pStyle w:val="33"/>
        <w:numPr>
          <w:ilvl w:val="0"/>
          <w:numId w:val="47"/>
        </w:numPr>
        <w:tabs>
          <w:tab w:val="left" w:pos="1134"/>
        </w:tabs>
        <w:autoSpaceDE/>
        <w:autoSpaceDN/>
        <w:adjustRightInd/>
        <w:spacing w:before="120"/>
        <w:ind w:left="0" w:firstLine="709"/>
        <w:jc w:val="both"/>
        <w:rPr>
          <w:sz w:val="24"/>
          <w:szCs w:val="24"/>
        </w:rPr>
      </w:pPr>
      <w:r>
        <w:rPr>
          <w:sz w:val="24"/>
          <w:szCs w:val="24"/>
        </w:rPr>
        <w:t xml:space="preserve">ул. Индустриальная, </w:t>
      </w:r>
      <w:r w:rsidRPr="008B3029">
        <w:rPr>
          <w:sz w:val="24"/>
          <w:szCs w:val="24"/>
        </w:rPr>
        <w:t xml:space="preserve">(котельная </w:t>
      </w:r>
      <w:r>
        <w:rPr>
          <w:sz w:val="24"/>
          <w:szCs w:val="24"/>
        </w:rPr>
        <w:t>№ 7</w:t>
      </w:r>
      <w:r w:rsidRPr="008B3029">
        <w:rPr>
          <w:sz w:val="24"/>
          <w:szCs w:val="24"/>
        </w:rPr>
        <w:t>);</w:t>
      </w:r>
    </w:p>
    <w:p w:rsidR="0029757B" w:rsidRDefault="0029757B" w:rsidP="00AA77D1">
      <w:pPr>
        <w:pStyle w:val="33"/>
        <w:numPr>
          <w:ilvl w:val="0"/>
          <w:numId w:val="47"/>
        </w:numPr>
        <w:tabs>
          <w:tab w:val="left" w:pos="1134"/>
        </w:tabs>
        <w:autoSpaceDE/>
        <w:autoSpaceDN/>
        <w:adjustRightInd/>
        <w:spacing w:before="120"/>
        <w:ind w:left="0" w:firstLine="709"/>
        <w:jc w:val="both"/>
        <w:rPr>
          <w:sz w:val="24"/>
          <w:szCs w:val="24"/>
        </w:rPr>
      </w:pPr>
      <w:r>
        <w:rPr>
          <w:sz w:val="24"/>
          <w:szCs w:val="24"/>
        </w:rPr>
        <w:t xml:space="preserve">ул. </w:t>
      </w:r>
      <w:r w:rsidRPr="006666EB">
        <w:rPr>
          <w:sz w:val="24"/>
          <w:szCs w:val="24"/>
        </w:rPr>
        <w:t>Югорский тракт, 40 (котельная № 23);</w:t>
      </w:r>
    </w:p>
    <w:p w:rsidR="0029757B" w:rsidRPr="000B3ACB" w:rsidRDefault="0029757B" w:rsidP="00AA77D1">
      <w:pPr>
        <w:pStyle w:val="33"/>
        <w:numPr>
          <w:ilvl w:val="0"/>
          <w:numId w:val="47"/>
        </w:numPr>
        <w:tabs>
          <w:tab w:val="left" w:pos="1134"/>
        </w:tabs>
        <w:autoSpaceDE/>
        <w:autoSpaceDN/>
        <w:adjustRightInd/>
        <w:spacing w:before="120"/>
        <w:ind w:left="0" w:firstLine="709"/>
        <w:jc w:val="both"/>
        <w:rPr>
          <w:sz w:val="24"/>
          <w:szCs w:val="24"/>
        </w:rPr>
      </w:pPr>
      <w:r>
        <w:rPr>
          <w:sz w:val="24"/>
          <w:szCs w:val="24"/>
        </w:rPr>
        <w:t>пр. Набережный (котельные №26, 27);</w:t>
      </w:r>
      <w:r w:rsidRPr="000B3ACB">
        <w:rPr>
          <w:sz w:val="24"/>
          <w:szCs w:val="24"/>
        </w:rPr>
        <w:t xml:space="preserve"> </w:t>
      </w:r>
    </w:p>
    <w:p w:rsidR="0029757B" w:rsidRPr="002A6B6E" w:rsidRDefault="0029757B" w:rsidP="00AA77D1">
      <w:pPr>
        <w:pStyle w:val="33"/>
        <w:numPr>
          <w:ilvl w:val="0"/>
          <w:numId w:val="47"/>
        </w:numPr>
        <w:tabs>
          <w:tab w:val="left" w:pos="1134"/>
        </w:tabs>
        <w:autoSpaceDE/>
        <w:autoSpaceDN/>
        <w:adjustRightInd/>
        <w:spacing w:before="120"/>
        <w:ind w:left="0" w:firstLine="709"/>
        <w:jc w:val="both"/>
        <w:rPr>
          <w:b/>
          <w:szCs w:val="24"/>
        </w:rPr>
      </w:pPr>
      <w:r>
        <w:rPr>
          <w:sz w:val="24"/>
          <w:szCs w:val="24"/>
        </w:rPr>
        <w:t xml:space="preserve">п. Юность </w:t>
      </w:r>
      <w:r w:rsidRPr="008B3029">
        <w:rPr>
          <w:sz w:val="24"/>
          <w:szCs w:val="24"/>
        </w:rPr>
        <w:t xml:space="preserve">(котельная </w:t>
      </w:r>
      <w:r>
        <w:rPr>
          <w:sz w:val="24"/>
          <w:szCs w:val="24"/>
        </w:rPr>
        <w:t>№ 28</w:t>
      </w:r>
      <w:r w:rsidRPr="008B3029">
        <w:rPr>
          <w:sz w:val="24"/>
          <w:szCs w:val="24"/>
        </w:rPr>
        <w:t>);</w:t>
      </w:r>
    </w:p>
    <w:p w:rsidR="0029757B" w:rsidRPr="008B3029" w:rsidRDefault="0029757B" w:rsidP="00AA77D1">
      <w:pPr>
        <w:pStyle w:val="33"/>
        <w:numPr>
          <w:ilvl w:val="0"/>
          <w:numId w:val="47"/>
        </w:numPr>
        <w:tabs>
          <w:tab w:val="left" w:pos="1134"/>
        </w:tabs>
        <w:autoSpaceDE/>
        <w:autoSpaceDN/>
        <w:adjustRightInd/>
        <w:spacing w:before="120"/>
        <w:ind w:left="0" w:firstLine="709"/>
        <w:jc w:val="both"/>
        <w:rPr>
          <w:sz w:val="24"/>
          <w:szCs w:val="24"/>
        </w:rPr>
      </w:pPr>
      <w:r w:rsidRPr="008B3029">
        <w:rPr>
          <w:sz w:val="24"/>
          <w:szCs w:val="24"/>
        </w:rPr>
        <w:t>п. Таёжный (котельная № 29);</w:t>
      </w:r>
    </w:p>
    <w:p w:rsidR="0029757B" w:rsidRPr="008B3029" w:rsidRDefault="0029757B" w:rsidP="00AA77D1">
      <w:pPr>
        <w:pStyle w:val="33"/>
        <w:numPr>
          <w:ilvl w:val="0"/>
          <w:numId w:val="47"/>
        </w:numPr>
        <w:tabs>
          <w:tab w:val="left" w:pos="1134"/>
        </w:tabs>
        <w:autoSpaceDE/>
        <w:autoSpaceDN/>
        <w:adjustRightInd/>
        <w:spacing w:before="120"/>
        <w:ind w:left="0" w:firstLine="709"/>
        <w:jc w:val="both"/>
        <w:rPr>
          <w:sz w:val="24"/>
          <w:szCs w:val="24"/>
        </w:rPr>
      </w:pPr>
      <w:r w:rsidRPr="008B3029">
        <w:rPr>
          <w:sz w:val="24"/>
          <w:szCs w:val="24"/>
        </w:rPr>
        <w:t>п. Медвежий Угол (котельная № 31);</w:t>
      </w:r>
    </w:p>
    <w:p w:rsidR="0029757B" w:rsidRPr="009103C9" w:rsidRDefault="0029757B" w:rsidP="00AA77D1">
      <w:pPr>
        <w:pStyle w:val="33"/>
        <w:numPr>
          <w:ilvl w:val="0"/>
          <w:numId w:val="47"/>
        </w:numPr>
        <w:tabs>
          <w:tab w:val="left" w:pos="1134"/>
        </w:tabs>
        <w:autoSpaceDE/>
        <w:autoSpaceDN/>
        <w:adjustRightInd/>
        <w:spacing w:before="120"/>
        <w:ind w:left="0" w:firstLine="709"/>
        <w:jc w:val="both"/>
        <w:rPr>
          <w:sz w:val="24"/>
          <w:szCs w:val="24"/>
        </w:rPr>
      </w:pPr>
      <w:r>
        <w:rPr>
          <w:sz w:val="24"/>
          <w:szCs w:val="24"/>
        </w:rPr>
        <w:t>п. Снежный (котельные №32, 33).</w:t>
      </w:r>
    </w:p>
    <w:p w:rsidR="0029757B" w:rsidRDefault="0029757B" w:rsidP="0029757B">
      <w:pPr>
        <w:pStyle w:val="33"/>
        <w:tabs>
          <w:tab w:val="left" w:pos="1134"/>
        </w:tabs>
        <w:spacing w:before="120" w:line="276" w:lineRule="auto"/>
        <w:ind w:firstLine="709"/>
        <w:jc w:val="both"/>
        <w:rPr>
          <w:b/>
          <w:szCs w:val="24"/>
        </w:rPr>
      </w:pPr>
    </w:p>
    <w:p w:rsidR="0029757B" w:rsidRDefault="0029757B" w:rsidP="0029757B">
      <w:pPr>
        <w:pStyle w:val="xl24"/>
        <w:tabs>
          <w:tab w:val="left" w:pos="1134"/>
        </w:tabs>
        <w:spacing w:before="0" w:after="0" w:line="276" w:lineRule="auto"/>
        <w:ind w:firstLine="709"/>
        <w:rPr>
          <w:b/>
          <w:szCs w:val="24"/>
        </w:rPr>
      </w:pPr>
      <w:r w:rsidRPr="004C237A">
        <w:rPr>
          <w:b/>
          <w:szCs w:val="24"/>
        </w:rPr>
        <w:t xml:space="preserve">ТРЕБОВАНИЯ К КАЧЕСТВУ, ТЕХНИЧЕСКИМ ХАРАКТЕРИСТИКАМ </w:t>
      </w:r>
    </w:p>
    <w:p w:rsidR="0029757B" w:rsidRDefault="0029757B" w:rsidP="0029757B">
      <w:pPr>
        <w:pStyle w:val="xl24"/>
        <w:tabs>
          <w:tab w:val="left" w:pos="1134"/>
        </w:tabs>
        <w:spacing w:before="0" w:after="0" w:line="276" w:lineRule="auto"/>
        <w:ind w:firstLine="709"/>
        <w:rPr>
          <w:b/>
          <w:szCs w:val="24"/>
        </w:rPr>
      </w:pPr>
      <w:r>
        <w:rPr>
          <w:b/>
          <w:szCs w:val="24"/>
        </w:rPr>
        <w:t>ОКАЗЫВАЕМЫХ УСЛУГ:</w:t>
      </w:r>
    </w:p>
    <w:p w:rsidR="0029757B" w:rsidRPr="004C237A" w:rsidRDefault="0029757B" w:rsidP="0029757B">
      <w:pPr>
        <w:pStyle w:val="xl24"/>
        <w:tabs>
          <w:tab w:val="left" w:pos="1134"/>
        </w:tabs>
        <w:spacing w:before="0" w:after="0" w:line="276" w:lineRule="auto"/>
        <w:ind w:firstLine="709"/>
        <w:rPr>
          <w:b/>
          <w:szCs w:val="24"/>
        </w:rPr>
      </w:pPr>
    </w:p>
    <w:p w:rsidR="0029757B" w:rsidRDefault="0029757B" w:rsidP="0029757B">
      <w:pPr>
        <w:widowControl w:val="0"/>
        <w:numPr>
          <w:ilvl w:val="0"/>
          <w:numId w:val="43"/>
        </w:numPr>
        <w:tabs>
          <w:tab w:val="clear" w:pos="360"/>
          <w:tab w:val="left" w:pos="1134"/>
        </w:tabs>
        <w:spacing w:line="276" w:lineRule="auto"/>
        <w:ind w:left="0" w:firstLine="709"/>
        <w:jc w:val="both"/>
        <w:rPr>
          <w:b/>
        </w:rPr>
      </w:pPr>
      <w:r>
        <w:rPr>
          <w:b/>
        </w:rPr>
        <w:t>Объем услуг:</w:t>
      </w:r>
    </w:p>
    <w:tbl>
      <w:tblPr>
        <w:tblW w:w="101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261"/>
        <w:gridCol w:w="850"/>
        <w:gridCol w:w="3887"/>
        <w:gridCol w:w="850"/>
        <w:gridCol w:w="709"/>
      </w:tblGrid>
      <w:tr w:rsidR="0029757B" w:rsidRPr="00874339" w:rsidTr="00F5069F">
        <w:tc>
          <w:tcPr>
            <w:tcW w:w="567" w:type="dxa"/>
            <w:vAlign w:val="center"/>
          </w:tcPr>
          <w:p w:rsidR="0029757B" w:rsidRPr="00874339" w:rsidRDefault="0029757B" w:rsidP="00F5069F">
            <w:pPr>
              <w:jc w:val="center"/>
            </w:pPr>
            <w:r w:rsidRPr="00874339">
              <w:t>№ п/п</w:t>
            </w:r>
          </w:p>
        </w:tc>
        <w:tc>
          <w:tcPr>
            <w:tcW w:w="3261" w:type="dxa"/>
            <w:vAlign w:val="center"/>
          </w:tcPr>
          <w:p w:rsidR="0029757B" w:rsidRPr="00874339" w:rsidRDefault="0029757B" w:rsidP="00F5069F">
            <w:pPr>
              <w:ind w:firstLine="34"/>
              <w:jc w:val="center"/>
            </w:pPr>
            <w:r w:rsidRPr="00874339">
              <w:t>Наименование услуг, адрес</w:t>
            </w:r>
          </w:p>
        </w:tc>
        <w:tc>
          <w:tcPr>
            <w:tcW w:w="850" w:type="dxa"/>
            <w:vAlign w:val="center"/>
          </w:tcPr>
          <w:p w:rsidR="0029757B" w:rsidRDefault="0029757B" w:rsidP="00F5069F">
            <w:pPr>
              <w:ind w:firstLine="16"/>
              <w:jc w:val="center"/>
            </w:pPr>
            <w:r>
              <w:t>Инв.</w:t>
            </w:r>
          </w:p>
          <w:p w:rsidR="0029757B" w:rsidRPr="00874339" w:rsidRDefault="0029757B" w:rsidP="00F5069F">
            <w:pPr>
              <w:ind w:firstLine="16"/>
              <w:jc w:val="center"/>
            </w:pPr>
            <w:r>
              <w:t>№</w:t>
            </w:r>
          </w:p>
        </w:tc>
        <w:tc>
          <w:tcPr>
            <w:tcW w:w="3887" w:type="dxa"/>
            <w:vAlign w:val="center"/>
          </w:tcPr>
          <w:p w:rsidR="0029757B" w:rsidRDefault="0029757B" w:rsidP="00F5069F">
            <w:pPr>
              <w:jc w:val="center"/>
            </w:pPr>
            <w:r w:rsidRPr="00874339">
              <w:t>Технические характеристики</w:t>
            </w:r>
          </w:p>
          <w:p w:rsidR="0029757B" w:rsidRPr="00874339" w:rsidRDefault="0029757B" w:rsidP="00F5069F">
            <w:pPr>
              <w:jc w:val="center"/>
            </w:pPr>
            <w:r w:rsidRPr="00874339">
              <w:t>объекта</w:t>
            </w:r>
          </w:p>
        </w:tc>
        <w:tc>
          <w:tcPr>
            <w:tcW w:w="850" w:type="dxa"/>
            <w:vAlign w:val="center"/>
          </w:tcPr>
          <w:p w:rsidR="0029757B" w:rsidRPr="00874339" w:rsidRDefault="0029757B" w:rsidP="00F5069F">
            <w:pPr>
              <w:ind w:left="-58"/>
              <w:jc w:val="center"/>
            </w:pPr>
            <w:r w:rsidRPr="00874339">
              <w:t>Ед.</w:t>
            </w:r>
          </w:p>
          <w:p w:rsidR="0029757B" w:rsidRPr="00874339" w:rsidRDefault="0029757B" w:rsidP="00F5069F">
            <w:pPr>
              <w:ind w:left="-58"/>
              <w:jc w:val="center"/>
            </w:pPr>
            <w:r w:rsidRPr="00874339">
              <w:t>изм.</w:t>
            </w:r>
          </w:p>
        </w:tc>
        <w:tc>
          <w:tcPr>
            <w:tcW w:w="709" w:type="dxa"/>
            <w:vAlign w:val="center"/>
          </w:tcPr>
          <w:p w:rsidR="0029757B" w:rsidRDefault="0029757B" w:rsidP="00F5069F">
            <w:pPr>
              <w:tabs>
                <w:tab w:val="left" w:pos="1134"/>
              </w:tabs>
              <w:ind w:firstLine="34"/>
              <w:jc w:val="center"/>
            </w:pPr>
            <w:r w:rsidRPr="00874339">
              <w:t>Кол</w:t>
            </w:r>
          </w:p>
          <w:p w:rsidR="0029757B" w:rsidRPr="00874339" w:rsidRDefault="0029757B" w:rsidP="00F5069F">
            <w:pPr>
              <w:tabs>
                <w:tab w:val="left" w:pos="1134"/>
              </w:tabs>
              <w:ind w:firstLine="34"/>
              <w:jc w:val="center"/>
            </w:pPr>
            <w:r w:rsidRPr="00874339">
              <w:t>-во</w:t>
            </w:r>
          </w:p>
        </w:tc>
      </w:tr>
      <w:tr w:rsidR="0029757B" w:rsidRPr="005806F4" w:rsidTr="00F5069F">
        <w:trPr>
          <w:trHeight w:val="1169"/>
        </w:trPr>
        <w:tc>
          <w:tcPr>
            <w:tcW w:w="567" w:type="dxa"/>
            <w:tcBorders>
              <w:top w:val="single" w:sz="4" w:space="0" w:color="auto"/>
            </w:tcBorders>
            <w:vAlign w:val="center"/>
          </w:tcPr>
          <w:p w:rsidR="0029757B" w:rsidRDefault="0029757B" w:rsidP="00F5069F">
            <w:pPr>
              <w:jc w:val="center"/>
            </w:pPr>
            <w:r>
              <w:t>1</w:t>
            </w:r>
          </w:p>
        </w:tc>
        <w:tc>
          <w:tcPr>
            <w:tcW w:w="3261" w:type="dxa"/>
            <w:tcBorders>
              <w:top w:val="single" w:sz="4" w:space="0" w:color="auto"/>
            </w:tcBorders>
            <w:vAlign w:val="center"/>
          </w:tcPr>
          <w:p w:rsidR="0029757B" w:rsidRPr="00D57F08" w:rsidRDefault="0029757B" w:rsidP="00F5069F">
            <w:pPr>
              <w:ind w:firstLine="34"/>
            </w:pPr>
            <w:r w:rsidRPr="00F72772">
              <w:t>Проведение экспертизы промышленной безопасности здания котельной</w:t>
            </w:r>
            <w:r w:rsidRPr="00ED1994">
              <w:t xml:space="preserve"> №23 Ледовый дворец спорта</w:t>
            </w:r>
          </w:p>
        </w:tc>
        <w:tc>
          <w:tcPr>
            <w:tcW w:w="850" w:type="dxa"/>
            <w:tcBorders>
              <w:top w:val="single" w:sz="4" w:space="0" w:color="auto"/>
            </w:tcBorders>
            <w:vAlign w:val="center"/>
          </w:tcPr>
          <w:p w:rsidR="0029757B" w:rsidRPr="00F72772" w:rsidRDefault="0029757B" w:rsidP="00F5069F">
            <w:pPr>
              <w:ind w:firstLine="16"/>
              <w:jc w:val="center"/>
            </w:pPr>
            <w:r>
              <w:t>10218</w:t>
            </w:r>
          </w:p>
        </w:tc>
        <w:tc>
          <w:tcPr>
            <w:tcW w:w="3887" w:type="dxa"/>
            <w:tcBorders>
              <w:top w:val="single" w:sz="4" w:space="0" w:color="auto"/>
            </w:tcBorders>
            <w:vAlign w:val="center"/>
          </w:tcPr>
          <w:p w:rsidR="0029757B" w:rsidRPr="00F72772" w:rsidRDefault="0029757B" w:rsidP="00F5069F">
            <w:r w:rsidRPr="00F72772">
              <w:t xml:space="preserve">Общая площадь – </w:t>
            </w:r>
            <w:r>
              <w:t>179,8</w:t>
            </w:r>
            <w:r w:rsidRPr="00F72772">
              <w:t xml:space="preserve"> м</w:t>
            </w:r>
            <w:r w:rsidRPr="00F72772">
              <w:rPr>
                <w:vertAlign w:val="superscript"/>
              </w:rPr>
              <w:t>2</w:t>
            </w:r>
            <w:r w:rsidRPr="00F72772">
              <w:t>.</w:t>
            </w:r>
          </w:p>
          <w:p w:rsidR="0029757B" w:rsidRPr="00F72772" w:rsidRDefault="0029757B" w:rsidP="00F5069F">
            <w:r w:rsidRPr="00F72772">
              <w:t xml:space="preserve">Общий объем – </w:t>
            </w:r>
            <w:r>
              <w:t>974</w:t>
            </w:r>
            <w:r w:rsidRPr="00F72772">
              <w:t xml:space="preserve"> м</w:t>
            </w:r>
            <w:r w:rsidRPr="00F72772">
              <w:rPr>
                <w:vertAlign w:val="superscript"/>
              </w:rPr>
              <w:t>3</w:t>
            </w:r>
            <w:r w:rsidRPr="00F72772">
              <w:t>.</w:t>
            </w:r>
          </w:p>
          <w:p w:rsidR="0029757B" w:rsidRPr="00F72772" w:rsidRDefault="0029757B" w:rsidP="00F5069F">
            <w:r w:rsidRPr="00F72772">
              <w:t>Год ввода в эксплуатацию – 20</w:t>
            </w:r>
            <w:r>
              <w:t>15</w:t>
            </w:r>
            <w:r w:rsidRPr="00F72772">
              <w:t xml:space="preserve"> г.</w:t>
            </w:r>
          </w:p>
          <w:p w:rsidR="0029757B" w:rsidRPr="005806F4" w:rsidRDefault="0029757B" w:rsidP="00F5069F">
            <w:r w:rsidRPr="00F72772">
              <w:t>Этажность – одноэтажное.</w:t>
            </w:r>
          </w:p>
        </w:tc>
        <w:tc>
          <w:tcPr>
            <w:tcW w:w="850" w:type="dxa"/>
            <w:tcBorders>
              <w:top w:val="single" w:sz="4" w:space="0" w:color="auto"/>
            </w:tcBorders>
            <w:vAlign w:val="center"/>
          </w:tcPr>
          <w:p w:rsidR="0029757B" w:rsidRPr="003E4579" w:rsidRDefault="0029757B" w:rsidP="00F5069F">
            <w:pPr>
              <w:ind w:left="-58"/>
              <w:jc w:val="center"/>
              <w:rPr>
                <w:sz w:val="22"/>
                <w:szCs w:val="22"/>
              </w:rPr>
            </w:pPr>
            <w:r w:rsidRPr="003E4579">
              <w:rPr>
                <w:sz w:val="22"/>
                <w:szCs w:val="22"/>
              </w:rPr>
              <w:t>объект</w:t>
            </w:r>
          </w:p>
        </w:tc>
        <w:tc>
          <w:tcPr>
            <w:tcW w:w="709" w:type="dxa"/>
            <w:tcBorders>
              <w:top w:val="single" w:sz="4" w:space="0" w:color="auto"/>
            </w:tcBorders>
            <w:vAlign w:val="center"/>
          </w:tcPr>
          <w:p w:rsidR="0029757B" w:rsidRPr="00F72772" w:rsidRDefault="0029757B" w:rsidP="00F5069F">
            <w:pPr>
              <w:tabs>
                <w:tab w:val="left" w:pos="1134"/>
              </w:tabs>
              <w:ind w:firstLine="34"/>
              <w:jc w:val="center"/>
            </w:pPr>
            <w:r w:rsidRPr="00F72772">
              <w:t>1</w:t>
            </w:r>
          </w:p>
        </w:tc>
      </w:tr>
      <w:tr w:rsidR="0029757B" w:rsidRPr="005806F4" w:rsidTr="00F5069F">
        <w:trPr>
          <w:trHeight w:val="1169"/>
        </w:trPr>
        <w:tc>
          <w:tcPr>
            <w:tcW w:w="567" w:type="dxa"/>
            <w:tcBorders>
              <w:top w:val="single" w:sz="4" w:space="0" w:color="auto"/>
            </w:tcBorders>
            <w:vAlign w:val="center"/>
          </w:tcPr>
          <w:p w:rsidR="0029757B" w:rsidRDefault="0029757B" w:rsidP="00F5069F">
            <w:pPr>
              <w:spacing w:after="240"/>
              <w:jc w:val="center"/>
            </w:pPr>
            <w:r>
              <w:t>2</w:t>
            </w:r>
          </w:p>
        </w:tc>
        <w:tc>
          <w:tcPr>
            <w:tcW w:w="3261" w:type="dxa"/>
            <w:tcBorders>
              <w:top w:val="single" w:sz="4" w:space="0" w:color="auto"/>
            </w:tcBorders>
            <w:vAlign w:val="center"/>
          </w:tcPr>
          <w:p w:rsidR="0029757B" w:rsidRDefault="0029757B" w:rsidP="00F5069F">
            <w:pPr>
              <w:ind w:firstLine="34"/>
            </w:pPr>
            <w:r w:rsidRPr="00F72772">
              <w:t>Проведение экспертизы промышленной безопасности здания котельной</w:t>
            </w:r>
            <w:r w:rsidRPr="00ED1994">
              <w:t xml:space="preserve"> №2</w:t>
            </w:r>
            <w:r>
              <w:t xml:space="preserve">8, здания ГРП котельной №28 </w:t>
            </w:r>
          </w:p>
          <w:p w:rsidR="0029757B" w:rsidRPr="00D57F08" w:rsidRDefault="0029757B" w:rsidP="00F5069F">
            <w:pPr>
              <w:ind w:firstLine="34"/>
            </w:pPr>
            <w:r>
              <w:t>(п. Юность)</w:t>
            </w:r>
          </w:p>
        </w:tc>
        <w:tc>
          <w:tcPr>
            <w:tcW w:w="850" w:type="dxa"/>
            <w:tcBorders>
              <w:top w:val="single" w:sz="4" w:space="0" w:color="auto"/>
            </w:tcBorders>
            <w:vAlign w:val="center"/>
          </w:tcPr>
          <w:p w:rsidR="0029757B" w:rsidRDefault="0029757B" w:rsidP="00F5069F">
            <w:pPr>
              <w:ind w:firstLine="16"/>
              <w:jc w:val="center"/>
            </w:pPr>
            <w:r w:rsidRPr="00656E3B">
              <w:t>10237</w:t>
            </w:r>
          </w:p>
          <w:p w:rsidR="0029757B" w:rsidRDefault="0029757B" w:rsidP="00F5069F">
            <w:pPr>
              <w:ind w:firstLine="16"/>
              <w:jc w:val="center"/>
            </w:pPr>
            <w:r>
              <w:t>33242</w:t>
            </w:r>
          </w:p>
        </w:tc>
        <w:tc>
          <w:tcPr>
            <w:tcW w:w="3887" w:type="dxa"/>
            <w:tcBorders>
              <w:top w:val="single" w:sz="4" w:space="0" w:color="auto"/>
            </w:tcBorders>
            <w:vAlign w:val="center"/>
          </w:tcPr>
          <w:p w:rsidR="0029757B" w:rsidRDefault="0029757B" w:rsidP="00F5069F">
            <w:r>
              <w:t>Котельная:</w:t>
            </w:r>
          </w:p>
          <w:p w:rsidR="0029757B" w:rsidRPr="00F72772" w:rsidRDefault="0029757B" w:rsidP="00F5069F">
            <w:r w:rsidRPr="00F72772">
              <w:t xml:space="preserve">Общая площадь – </w:t>
            </w:r>
            <w:r>
              <w:t xml:space="preserve">804,7 </w:t>
            </w:r>
            <w:r w:rsidRPr="00F72772">
              <w:t>м</w:t>
            </w:r>
            <w:r w:rsidRPr="00F72772">
              <w:rPr>
                <w:vertAlign w:val="superscript"/>
              </w:rPr>
              <w:t>2</w:t>
            </w:r>
            <w:r w:rsidRPr="00F72772">
              <w:t>.</w:t>
            </w:r>
          </w:p>
          <w:p w:rsidR="0029757B" w:rsidRPr="00F72772" w:rsidRDefault="0029757B" w:rsidP="00F5069F">
            <w:r w:rsidRPr="00F72772">
              <w:t xml:space="preserve">Общий объем – </w:t>
            </w:r>
            <w:r>
              <w:t>3374</w:t>
            </w:r>
            <w:r w:rsidRPr="00F72772">
              <w:t xml:space="preserve"> м</w:t>
            </w:r>
            <w:r w:rsidRPr="00F72772">
              <w:rPr>
                <w:vertAlign w:val="superscript"/>
              </w:rPr>
              <w:t>3</w:t>
            </w:r>
            <w:r w:rsidRPr="00F72772">
              <w:t>.</w:t>
            </w:r>
          </w:p>
          <w:p w:rsidR="0029757B" w:rsidRPr="00F72772" w:rsidRDefault="0029757B" w:rsidP="00F5069F">
            <w:r w:rsidRPr="00F72772">
              <w:t xml:space="preserve">Год ввода в эксплуатацию – </w:t>
            </w:r>
            <w:r>
              <w:t>1990</w:t>
            </w:r>
            <w:r w:rsidRPr="00F72772">
              <w:t xml:space="preserve"> г.</w:t>
            </w:r>
          </w:p>
          <w:p w:rsidR="0029757B" w:rsidRDefault="0029757B" w:rsidP="00F5069F">
            <w:r w:rsidRPr="00F72772">
              <w:t>Этажность – одноэтажное.</w:t>
            </w:r>
          </w:p>
          <w:p w:rsidR="0029757B" w:rsidRDefault="0029757B" w:rsidP="00F5069F">
            <w:r>
              <w:t>ГРП:</w:t>
            </w:r>
          </w:p>
          <w:p w:rsidR="0029757B" w:rsidRPr="000B3ACB" w:rsidRDefault="0029757B" w:rsidP="00F5069F">
            <w:r>
              <w:t>Общая площадь – 54,4 м</w:t>
            </w:r>
            <w:r w:rsidRPr="000B3ACB">
              <w:rPr>
                <w:vertAlign w:val="superscript"/>
              </w:rPr>
              <w:t>2</w:t>
            </w:r>
            <w:r>
              <w:t>.</w:t>
            </w:r>
          </w:p>
          <w:p w:rsidR="0029757B" w:rsidRPr="000B3ACB" w:rsidRDefault="0029757B" w:rsidP="00F5069F">
            <w:r w:rsidRPr="000B3ACB">
              <w:t>Общий объем</w:t>
            </w:r>
            <w:r>
              <w:t xml:space="preserve"> – 174,1 </w:t>
            </w:r>
            <w:r w:rsidRPr="00F72772">
              <w:t>м</w:t>
            </w:r>
            <w:r w:rsidRPr="00F72772">
              <w:rPr>
                <w:vertAlign w:val="superscript"/>
              </w:rPr>
              <w:t>3</w:t>
            </w:r>
            <w:r>
              <w:t>.</w:t>
            </w:r>
          </w:p>
          <w:p w:rsidR="0029757B" w:rsidRDefault="0029757B" w:rsidP="00F5069F">
            <w:r w:rsidRPr="000B3ACB">
              <w:t>Год ввода в эксплуатацию</w:t>
            </w:r>
            <w:r>
              <w:t xml:space="preserve"> – 1999 г.</w:t>
            </w:r>
          </w:p>
          <w:p w:rsidR="0029757B" w:rsidRPr="000B3ACB" w:rsidRDefault="0029757B" w:rsidP="00F5069F">
            <w:r w:rsidRPr="000B3ACB">
              <w:t>Этажность – одноэтажное.</w:t>
            </w:r>
          </w:p>
        </w:tc>
        <w:tc>
          <w:tcPr>
            <w:tcW w:w="850" w:type="dxa"/>
            <w:tcBorders>
              <w:top w:val="single" w:sz="4" w:space="0" w:color="auto"/>
            </w:tcBorders>
            <w:vAlign w:val="center"/>
          </w:tcPr>
          <w:p w:rsidR="0029757B" w:rsidRPr="003E4579" w:rsidRDefault="0029757B" w:rsidP="00F5069F">
            <w:pPr>
              <w:ind w:left="-58"/>
              <w:jc w:val="center"/>
              <w:rPr>
                <w:sz w:val="22"/>
                <w:szCs w:val="22"/>
              </w:rPr>
            </w:pPr>
            <w:r w:rsidRPr="003E4579">
              <w:rPr>
                <w:sz w:val="22"/>
                <w:szCs w:val="22"/>
              </w:rPr>
              <w:t>объект</w:t>
            </w:r>
          </w:p>
        </w:tc>
        <w:tc>
          <w:tcPr>
            <w:tcW w:w="709" w:type="dxa"/>
            <w:tcBorders>
              <w:top w:val="single" w:sz="4" w:space="0" w:color="auto"/>
            </w:tcBorders>
            <w:vAlign w:val="center"/>
          </w:tcPr>
          <w:p w:rsidR="0029757B" w:rsidRPr="00F72772" w:rsidRDefault="0029757B" w:rsidP="00F5069F">
            <w:pPr>
              <w:tabs>
                <w:tab w:val="left" w:pos="1134"/>
              </w:tabs>
              <w:ind w:firstLine="34"/>
              <w:jc w:val="center"/>
            </w:pPr>
            <w:r>
              <w:t>2</w:t>
            </w:r>
          </w:p>
        </w:tc>
      </w:tr>
      <w:tr w:rsidR="0029757B" w:rsidRPr="005806F4" w:rsidTr="00F5069F">
        <w:trPr>
          <w:trHeight w:val="1169"/>
        </w:trPr>
        <w:tc>
          <w:tcPr>
            <w:tcW w:w="567" w:type="dxa"/>
            <w:tcBorders>
              <w:top w:val="single" w:sz="4" w:space="0" w:color="auto"/>
            </w:tcBorders>
            <w:vAlign w:val="center"/>
          </w:tcPr>
          <w:p w:rsidR="0029757B" w:rsidRDefault="0029757B" w:rsidP="00F5069F">
            <w:pPr>
              <w:spacing w:after="240"/>
              <w:jc w:val="center"/>
            </w:pPr>
            <w:r>
              <w:t>3</w:t>
            </w:r>
          </w:p>
        </w:tc>
        <w:tc>
          <w:tcPr>
            <w:tcW w:w="3261" w:type="dxa"/>
            <w:tcBorders>
              <w:top w:val="single" w:sz="4" w:space="0" w:color="auto"/>
            </w:tcBorders>
            <w:vAlign w:val="center"/>
          </w:tcPr>
          <w:p w:rsidR="0029757B" w:rsidRDefault="0029757B" w:rsidP="00F5069F">
            <w:pPr>
              <w:ind w:firstLine="34"/>
            </w:pPr>
            <w:r w:rsidRPr="00F72772">
              <w:t>Проведение экспертизы промышленной безопасности здания котельной</w:t>
            </w:r>
            <w:r w:rsidRPr="00ED1994">
              <w:t xml:space="preserve"> №29 </w:t>
            </w:r>
          </w:p>
          <w:p w:rsidR="0029757B" w:rsidRPr="00ED1994" w:rsidRDefault="0029757B" w:rsidP="00F5069F">
            <w:pPr>
              <w:ind w:firstLine="34"/>
            </w:pPr>
            <w:r w:rsidRPr="00ED1994">
              <w:t>(п.</w:t>
            </w:r>
            <w:r>
              <w:t xml:space="preserve"> </w:t>
            </w:r>
            <w:r w:rsidRPr="00ED1994">
              <w:t>Таежный).</w:t>
            </w:r>
          </w:p>
        </w:tc>
        <w:tc>
          <w:tcPr>
            <w:tcW w:w="850" w:type="dxa"/>
            <w:tcBorders>
              <w:top w:val="single" w:sz="4" w:space="0" w:color="auto"/>
            </w:tcBorders>
            <w:vAlign w:val="center"/>
          </w:tcPr>
          <w:p w:rsidR="0029757B" w:rsidRPr="00F72772" w:rsidRDefault="0029757B" w:rsidP="00F5069F">
            <w:pPr>
              <w:ind w:firstLine="16"/>
              <w:jc w:val="center"/>
            </w:pPr>
            <w:r>
              <w:t>10241</w:t>
            </w:r>
          </w:p>
        </w:tc>
        <w:tc>
          <w:tcPr>
            <w:tcW w:w="3887" w:type="dxa"/>
            <w:tcBorders>
              <w:top w:val="single" w:sz="4" w:space="0" w:color="auto"/>
            </w:tcBorders>
            <w:vAlign w:val="center"/>
          </w:tcPr>
          <w:p w:rsidR="0029757B" w:rsidRPr="00F72772" w:rsidRDefault="0029757B" w:rsidP="00F5069F">
            <w:r w:rsidRPr="00F72772">
              <w:t xml:space="preserve">Общая площадь – </w:t>
            </w:r>
            <w:r>
              <w:t>118,3</w:t>
            </w:r>
            <w:r w:rsidRPr="00F72772">
              <w:t xml:space="preserve"> м</w:t>
            </w:r>
            <w:r w:rsidRPr="00F72772">
              <w:rPr>
                <w:vertAlign w:val="superscript"/>
              </w:rPr>
              <w:t>2</w:t>
            </w:r>
            <w:r w:rsidRPr="00F72772">
              <w:t>.</w:t>
            </w:r>
          </w:p>
          <w:p w:rsidR="0029757B" w:rsidRPr="00F72772" w:rsidRDefault="0029757B" w:rsidP="00F5069F">
            <w:r w:rsidRPr="00F72772">
              <w:t xml:space="preserve">Общий объем – </w:t>
            </w:r>
            <w:r>
              <w:t>331</w:t>
            </w:r>
            <w:r w:rsidRPr="00F72772">
              <w:t xml:space="preserve"> м</w:t>
            </w:r>
            <w:r w:rsidRPr="00F72772">
              <w:rPr>
                <w:vertAlign w:val="superscript"/>
              </w:rPr>
              <w:t>3</w:t>
            </w:r>
            <w:r w:rsidRPr="00F72772">
              <w:t>.</w:t>
            </w:r>
          </w:p>
          <w:p w:rsidR="0029757B" w:rsidRPr="00F72772" w:rsidRDefault="0029757B" w:rsidP="00F5069F">
            <w:r w:rsidRPr="00F72772">
              <w:t>Год ввода в эксплуатацию – 20</w:t>
            </w:r>
            <w:r>
              <w:t>01</w:t>
            </w:r>
            <w:r w:rsidRPr="00F72772">
              <w:t xml:space="preserve"> г.</w:t>
            </w:r>
          </w:p>
          <w:p w:rsidR="0029757B" w:rsidRPr="00F72772" w:rsidRDefault="0029757B" w:rsidP="00F5069F">
            <w:r w:rsidRPr="00F72772">
              <w:t>Этажность – одноэтажное.</w:t>
            </w:r>
          </w:p>
        </w:tc>
        <w:tc>
          <w:tcPr>
            <w:tcW w:w="850" w:type="dxa"/>
            <w:tcBorders>
              <w:top w:val="single" w:sz="4" w:space="0" w:color="auto"/>
            </w:tcBorders>
            <w:vAlign w:val="center"/>
          </w:tcPr>
          <w:p w:rsidR="0029757B" w:rsidRPr="003E4579" w:rsidRDefault="0029757B" w:rsidP="00F5069F">
            <w:pPr>
              <w:ind w:left="-58"/>
              <w:jc w:val="center"/>
              <w:rPr>
                <w:sz w:val="22"/>
                <w:szCs w:val="22"/>
              </w:rPr>
            </w:pPr>
            <w:r w:rsidRPr="003E4579">
              <w:rPr>
                <w:sz w:val="22"/>
                <w:szCs w:val="22"/>
              </w:rPr>
              <w:t>объект</w:t>
            </w:r>
          </w:p>
        </w:tc>
        <w:tc>
          <w:tcPr>
            <w:tcW w:w="709" w:type="dxa"/>
            <w:tcBorders>
              <w:top w:val="single" w:sz="4" w:space="0" w:color="auto"/>
            </w:tcBorders>
            <w:vAlign w:val="center"/>
          </w:tcPr>
          <w:p w:rsidR="0029757B" w:rsidRPr="00F72772" w:rsidRDefault="0029757B" w:rsidP="00F5069F">
            <w:pPr>
              <w:tabs>
                <w:tab w:val="left" w:pos="1134"/>
              </w:tabs>
              <w:ind w:firstLine="34"/>
              <w:jc w:val="center"/>
            </w:pPr>
            <w:r w:rsidRPr="00F72772">
              <w:t>1</w:t>
            </w:r>
          </w:p>
        </w:tc>
      </w:tr>
      <w:tr w:rsidR="0029757B" w:rsidRPr="005806F4" w:rsidTr="00F5069F">
        <w:trPr>
          <w:trHeight w:val="560"/>
        </w:trPr>
        <w:tc>
          <w:tcPr>
            <w:tcW w:w="567" w:type="dxa"/>
            <w:tcBorders>
              <w:top w:val="single" w:sz="4" w:space="0" w:color="auto"/>
            </w:tcBorders>
            <w:vAlign w:val="center"/>
          </w:tcPr>
          <w:p w:rsidR="0029757B" w:rsidRPr="00874339" w:rsidRDefault="0029757B" w:rsidP="00594E6A">
            <w:r>
              <w:lastRenderedPageBreak/>
              <w:t>4</w:t>
            </w:r>
          </w:p>
        </w:tc>
        <w:tc>
          <w:tcPr>
            <w:tcW w:w="3261" w:type="dxa"/>
            <w:tcBorders>
              <w:top w:val="single" w:sz="4" w:space="0" w:color="auto"/>
            </w:tcBorders>
            <w:vAlign w:val="center"/>
          </w:tcPr>
          <w:p w:rsidR="0029757B" w:rsidRPr="00D57F08" w:rsidRDefault="0029757B" w:rsidP="00594E6A">
            <w:r w:rsidRPr="00F72772">
              <w:t>Проведение экспертизы промышленной безопасности здания котельной</w:t>
            </w:r>
            <w:r w:rsidRPr="00ED1994">
              <w:t xml:space="preserve"> №</w:t>
            </w:r>
            <w:r>
              <w:t xml:space="preserve"> 31</w:t>
            </w:r>
          </w:p>
        </w:tc>
        <w:tc>
          <w:tcPr>
            <w:tcW w:w="850" w:type="dxa"/>
            <w:tcBorders>
              <w:top w:val="single" w:sz="4" w:space="0" w:color="auto"/>
            </w:tcBorders>
            <w:vAlign w:val="center"/>
          </w:tcPr>
          <w:p w:rsidR="0029757B" w:rsidRPr="00F72772" w:rsidRDefault="0029757B" w:rsidP="00594E6A">
            <w:r>
              <w:t>10238</w:t>
            </w:r>
          </w:p>
        </w:tc>
        <w:tc>
          <w:tcPr>
            <w:tcW w:w="3887" w:type="dxa"/>
            <w:tcBorders>
              <w:top w:val="single" w:sz="4" w:space="0" w:color="auto"/>
            </w:tcBorders>
            <w:vAlign w:val="center"/>
          </w:tcPr>
          <w:p w:rsidR="0029757B" w:rsidRPr="00F72772" w:rsidRDefault="0029757B" w:rsidP="00594E6A">
            <w:r w:rsidRPr="00F72772">
              <w:t xml:space="preserve">Общая площадь – </w:t>
            </w:r>
            <w:r>
              <w:t>276,5</w:t>
            </w:r>
            <w:r w:rsidRPr="00F72772">
              <w:t xml:space="preserve"> м</w:t>
            </w:r>
            <w:r w:rsidRPr="00F72772">
              <w:rPr>
                <w:vertAlign w:val="superscript"/>
              </w:rPr>
              <w:t>2</w:t>
            </w:r>
            <w:r w:rsidRPr="00F72772">
              <w:t>.</w:t>
            </w:r>
          </w:p>
          <w:p w:rsidR="0029757B" w:rsidRPr="00F72772" w:rsidRDefault="0029757B" w:rsidP="00594E6A">
            <w:r w:rsidRPr="00F72772">
              <w:t xml:space="preserve">Общий объем – </w:t>
            </w:r>
            <w:r>
              <w:t>827</w:t>
            </w:r>
            <w:r w:rsidRPr="00F72772">
              <w:t xml:space="preserve"> м</w:t>
            </w:r>
            <w:r w:rsidRPr="00F72772">
              <w:rPr>
                <w:vertAlign w:val="superscript"/>
              </w:rPr>
              <w:t>3</w:t>
            </w:r>
            <w:r w:rsidRPr="00F72772">
              <w:t>.</w:t>
            </w:r>
          </w:p>
          <w:p w:rsidR="0029757B" w:rsidRPr="00F72772" w:rsidRDefault="0029757B" w:rsidP="00594E6A">
            <w:r w:rsidRPr="00F72772">
              <w:t xml:space="preserve">Год ввода в эксплуатацию – </w:t>
            </w:r>
            <w:r>
              <w:t>1999</w:t>
            </w:r>
            <w:r w:rsidRPr="00F72772">
              <w:t xml:space="preserve"> г.</w:t>
            </w:r>
          </w:p>
          <w:p w:rsidR="0029757B" w:rsidRPr="005806F4" w:rsidRDefault="0029757B" w:rsidP="00594E6A">
            <w:r w:rsidRPr="00F72772">
              <w:t>Этажность – одноэтажное.</w:t>
            </w:r>
          </w:p>
        </w:tc>
        <w:tc>
          <w:tcPr>
            <w:tcW w:w="850" w:type="dxa"/>
            <w:tcBorders>
              <w:top w:val="single" w:sz="4" w:space="0" w:color="auto"/>
            </w:tcBorders>
            <w:vAlign w:val="center"/>
          </w:tcPr>
          <w:p w:rsidR="0029757B" w:rsidRPr="003E4579" w:rsidRDefault="0029757B" w:rsidP="00594E6A">
            <w:pPr>
              <w:rPr>
                <w:sz w:val="22"/>
                <w:szCs w:val="22"/>
              </w:rPr>
            </w:pPr>
            <w:r w:rsidRPr="003E4579">
              <w:rPr>
                <w:sz w:val="22"/>
                <w:szCs w:val="22"/>
              </w:rPr>
              <w:t>объект</w:t>
            </w:r>
          </w:p>
        </w:tc>
        <w:tc>
          <w:tcPr>
            <w:tcW w:w="709" w:type="dxa"/>
            <w:tcBorders>
              <w:top w:val="single" w:sz="4" w:space="0" w:color="auto"/>
            </w:tcBorders>
            <w:vAlign w:val="center"/>
          </w:tcPr>
          <w:p w:rsidR="0029757B" w:rsidRPr="00F72772" w:rsidRDefault="0029757B" w:rsidP="00594E6A">
            <w:r w:rsidRPr="00F72772">
              <w:t>1</w:t>
            </w:r>
          </w:p>
        </w:tc>
      </w:tr>
      <w:tr w:rsidR="0029757B" w:rsidRPr="005806F4" w:rsidTr="00F5069F">
        <w:trPr>
          <w:trHeight w:val="560"/>
        </w:trPr>
        <w:tc>
          <w:tcPr>
            <w:tcW w:w="567" w:type="dxa"/>
            <w:tcBorders>
              <w:top w:val="single" w:sz="4" w:space="0" w:color="auto"/>
            </w:tcBorders>
            <w:vAlign w:val="center"/>
          </w:tcPr>
          <w:p w:rsidR="0029757B" w:rsidRDefault="0029757B" w:rsidP="00594E6A">
            <w:r>
              <w:t>5</w:t>
            </w:r>
          </w:p>
        </w:tc>
        <w:tc>
          <w:tcPr>
            <w:tcW w:w="3261" w:type="dxa"/>
            <w:tcBorders>
              <w:top w:val="single" w:sz="4" w:space="0" w:color="auto"/>
            </w:tcBorders>
            <w:vAlign w:val="center"/>
          </w:tcPr>
          <w:p w:rsidR="0029757B" w:rsidRDefault="0029757B" w:rsidP="00594E6A">
            <w:pPr>
              <w:rPr>
                <w:sz w:val="22"/>
                <w:szCs w:val="22"/>
              </w:rPr>
            </w:pPr>
            <w:r w:rsidRPr="009C4A31">
              <w:rPr>
                <w:sz w:val="22"/>
                <w:szCs w:val="22"/>
              </w:rPr>
              <w:t xml:space="preserve">Проведение экспертизы промышленной безопасности </w:t>
            </w:r>
            <w:r>
              <w:rPr>
                <w:sz w:val="22"/>
                <w:szCs w:val="22"/>
              </w:rPr>
              <w:t xml:space="preserve">здания ГРП котельной №5 </w:t>
            </w:r>
          </w:p>
          <w:p w:rsidR="0029757B" w:rsidRPr="009C4A31" w:rsidRDefault="0029757B" w:rsidP="00594E6A">
            <w:pPr>
              <w:rPr>
                <w:sz w:val="22"/>
                <w:szCs w:val="22"/>
              </w:rPr>
            </w:pPr>
            <w:r>
              <w:rPr>
                <w:sz w:val="22"/>
                <w:szCs w:val="22"/>
              </w:rPr>
              <w:t>(п. Дорожный)</w:t>
            </w:r>
          </w:p>
        </w:tc>
        <w:tc>
          <w:tcPr>
            <w:tcW w:w="850" w:type="dxa"/>
            <w:tcBorders>
              <w:top w:val="single" w:sz="4" w:space="0" w:color="auto"/>
            </w:tcBorders>
            <w:vAlign w:val="center"/>
          </w:tcPr>
          <w:p w:rsidR="0029757B" w:rsidRPr="009C4A31" w:rsidRDefault="0029757B" w:rsidP="00594E6A">
            <w:pPr>
              <w:rPr>
                <w:sz w:val="22"/>
                <w:szCs w:val="22"/>
              </w:rPr>
            </w:pPr>
            <w:r>
              <w:rPr>
                <w:sz w:val="22"/>
                <w:szCs w:val="22"/>
              </w:rPr>
              <w:t>894</w:t>
            </w:r>
          </w:p>
        </w:tc>
        <w:tc>
          <w:tcPr>
            <w:tcW w:w="3887" w:type="dxa"/>
            <w:tcBorders>
              <w:top w:val="single" w:sz="4" w:space="0" w:color="auto"/>
            </w:tcBorders>
            <w:vAlign w:val="center"/>
          </w:tcPr>
          <w:p w:rsidR="0029757B" w:rsidRPr="009C4A31" w:rsidRDefault="0029757B" w:rsidP="00594E6A">
            <w:pPr>
              <w:rPr>
                <w:sz w:val="22"/>
                <w:szCs w:val="22"/>
              </w:rPr>
            </w:pPr>
            <w:r>
              <w:rPr>
                <w:sz w:val="22"/>
                <w:szCs w:val="22"/>
              </w:rPr>
              <w:t>Общая площадь – 9,6</w:t>
            </w:r>
            <w:r w:rsidRPr="009C4A31">
              <w:rPr>
                <w:sz w:val="22"/>
                <w:szCs w:val="22"/>
              </w:rPr>
              <w:t xml:space="preserve"> м</w:t>
            </w:r>
            <w:r w:rsidRPr="009C4A31">
              <w:rPr>
                <w:sz w:val="22"/>
                <w:szCs w:val="22"/>
                <w:vertAlign w:val="superscript"/>
              </w:rPr>
              <w:t>2</w:t>
            </w:r>
            <w:r w:rsidRPr="009C4A31">
              <w:rPr>
                <w:sz w:val="22"/>
                <w:szCs w:val="22"/>
              </w:rPr>
              <w:t>.</w:t>
            </w:r>
          </w:p>
          <w:p w:rsidR="0029757B" w:rsidRPr="009C4A31" w:rsidRDefault="0029757B" w:rsidP="00594E6A">
            <w:pPr>
              <w:rPr>
                <w:sz w:val="22"/>
                <w:szCs w:val="22"/>
              </w:rPr>
            </w:pPr>
            <w:r>
              <w:rPr>
                <w:sz w:val="22"/>
                <w:szCs w:val="22"/>
              </w:rPr>
              <w:t>Общий объем – 23,5</w:t>
            </w:r>
            <w:r w:rsidRPr="009C4A31">
              <w:rPr>
                <w:sz w:val="22"/>
                <w:szCs w:val="22"/>
              </w:rPr>
              <w:t xml:space="preserve"> м</w:t>
            </w:r>
            <w:r w:rsidRPr="009C4A31">
              <w:rPr>
                <w:sz w:val="22"/>
                <w:szCs w:val="22"/>
                <w:vertAlign w:val="superscript"/>
              </w:rPr>
              <w:t>3</w:t>
            </w:r>
            <w:r w:rsidRPr="009C4A31">
              <w:rPr>
                <w:sz w:val="22"/>
                <w:szCs w:val="22"/>
              </w:rPr>
              <w:t>.</w:t>
            </w:r>
          </w:p>
          <w:p w:rsidR="0029757B" w:rsidRPr="009C4A31" w:rsidRDefault="0029757B" w:rsidP="00594E6A">
            <w:pPr>
              <w:rPr>
                <w:sz w:val="22"/>
                <w:szCs w:val="22"/>
              </w:rPr>
            </w:pPr>
            <w:r>
              <w:rPr>
                <w:sz w:val="22"/>
                <w:szCs w:val="22"/>
              </w:rPr>
              <w:t>Год ввода в эксплуатацию – 1983</w:t>
            </w:r>
            <w:r w:rsidRPr="009C4A31">
              <w:rPr>
                <w:sz w:val="22"/>
                <w:szCs w:val="22"/>
              </w:rPr>
              <w:t xml:space="preserve"> г.</w:t>
            </w:r>
          </w:p>
          <w:p w:rsidR="0029757B" w:rsidRPr="009C4A31" w:rsidRDefault="0029757B" w:rsidP="00594E6A">
            <w:pPr>
              <w:rPr>
                <w:sz w:val="22"/>
                <w:szCs w:val="22"/>
              </w:rPr>
            </w:pPr>
            <w:r w:rsidRPr="009C4A31">
              <w:rPr>
                <w:sz w:val="22"/>
                <w:szCs w:val="22"/>
              </w:rPr>
              <w:t>Этажность – одноэтажное.</w:t>
            </w:r>
          </w:p>
        </w:tc>
        <w:tc>
          <w:tcPr>
            <w:tcW w:w="850" w:type="dxa"/>
            <w:tcBorders>
              <w:top w:val="single" w:sz="4" w:space="0" w:color="auto"/>
            </w:tcBorders>
            <w:vAlign w:val="center"/>
          </w:tcPr>
          <w:p w:rsidR="0029757B" w:rsidRPr="003E4579" w:rsidRDefault="0029757B" w:rsidP="00594E6A">
            <w:pPr>
              <w:rPr>
                <w:sz w:val="22"/>
                <w:szCs w:val="22"/>
              </w:rPr>
            </w:pPr>
            <w:r w:rsidRPr="003E4579">
              <w:rPr>
                <w:sz w:val="22"/>
                <w:szCs w:val="22"/>
              </w:rPr>
              <w:t>объект</w:t>
            </w:r>
          </w:p>
        </w:tc>
        <w:tc>
          <w:tcPr>
            <w:tcW w:w="709" w:type="dxa"/>
            <w:tcBorders>
              <w:top w:val="single" w:sz="4" w:space="0" w:color="auto"/>
            </w:tcBorders>
            <w:vAlign w:val="center"/>
          </w:tcPr>
          <w:p w:rsidR="0029757B" w:rsidRPr="00F72772" w:rsidRDefault="0029757B" w:rsidP="00594E6A">
            <w:r w:rsidRPr="00F72772">
              <w:t>1</w:t>
            </w:r>
          </w:p>
        </w:tc>
      </w:tr>
      <w:tr w:rsidR="0029757B" w:rsidRPr="005806F4" w:rsidTr="00F5069F">
        <w:trPr>
          <w:trHeight w:val="560"/>
        </w:trPr>
        <w:tc>
          <w:tcPr>
            <w:tcW w:w="567" w:type="dxa"/>
            <w:tcBorders>
              <w:top w:val="single" w:sz="4" w:space="0" w:color="auto"/>
            </w:tcBorders>
            <w:vAlign w:val="center"/>
          </w:tcPr>
          <w:p w:rsidR="0029757B" w:rsidRDefault="0029757B" w:rsidP="00594E6A">
            <w:r>
              <w:t>6</w:t>
            </w:r>
          </w:p>
        </w:tc>
        <w:tc>
          <w:tcPr>
            <w:tcW w:w="3261" w:type="dxa"/>
            <w:tcBorders>
              <w:top w:val="single" w:sz="4" w:space="0" w:color="auto"/>
            </w:tcBorders>
            <w:vAlign w:val="center"/>
          </w:tcPr>
          <w:p w:rsidR="0029757B" w:rsidRPr="009C4A31" w:rsidRDefault="0029757B" w:rsidP="00594E6A">
            <w:pPr>
              <w:rPr>
                <w:sz w:val="22"/>
                <w:szCs w:val="22"/>
              </w:rPr>
            </w:pPr>
            <w:r w:rsidRPr="0007322F">
              <w:rPr>
                <w:sz w:val="22"/>
                <w:szCs w:val="22"/>
              </w:rPr>
              <w:t>Проведение экспертизы промышленной безо</w:t>
            </w:r>
            <w:r>
              <w:rPr>
                <w:sz w:val="22"/>
                <w:szCs w:val="22"/>
              </w:rPr>
              <w:t xml:space="preserve">пасности здания ГРП котельной №7 </w:t>
            </w:r>
          </w:p>
        </w:tc>
        <w:tc>
          <w:tcPr>
            <w:tcW w:w="850" w:type="dxa"/>
            <w:tcBorders>
              <w:top w:val="single" w:sz="4" w:space="0" w:color="auto"/>
            </w:tcBorders>
            <w:vAlign w:val="center"/>
          </w:tcPr>
          <w:p w:rsidR="0029757B" w:rsidRPr="009C4A31" w:rsidRDefault="0029757B" w:rsidP="00594E6A">
            <w:pPr>
              <w:rPr>
                <w:sz w:val="22"/>
                <w:szCs w:val="22"/>
              </w:rPr>
            </w:pPr>
            <w:r>
              <w:rPr>
                <w:sz w:val="22"/>
                <w:szCs w:val="22"/>
              </w:rPr>
              <w:t>805</w:t>
            </w:r>
          </w:p>
        </w:tc>
        <w:tc>
          <w:tcPr>
            <w:tcW w:w="3887" w:type="dxa"/>
            <w:tcBorders>
              <w:top w:val="single" w:sz="4" w:space="0" w:color="auto"/>
            </w:tcBorders>
            <w:vAlign w:val="center"/>
          </w:tcPr>
          <w:p w:rsidR="0029757B" w:rsidRPr="00444109" w:rsidRDefault="0029757B" w:rsidP="00594E6A">
            <w:pPr>
              <w:rPr>
                <w:sz w:val="22"/>
                <w:szCs w:val="22"/>
              </w:rPr>
            </w:pPr>
            <w:r>
              <w:rPr>
                <w:sz w:val="22"/>
                <w:szCs w:val="22"/>
              </w:rPr>
              <w:t>Общая площадь – 33,9</w:t>
            </w:r>
            <w:r w:rsidRPr="00444109">
              <w:rPr>
                <w:sz w:val="22"/>
                <w:szCs w:val="22"/>
              </w:rPr>
              <w:t xml:space="preserve"> м2.</w:t>
            </w:r>
          </w:p>
          <w:p w:rsidR="0029757B" w:rsidRPr="00444109" w:rsidRDefault="0029757B" w:rsidP="00594E6A">
            <w:pPr>
              <w:rPr>
                <w:sz w:val="22"/>
                <w:szCs w:val="22"/>
              </w:rPr>
            </w:pPr>
            <w:r>
              <w:rPr>
                <w:sz w:val="22"/>
                <w:szCs w:val="22"/>
              </w:rPr>
              <w:t>Общий объем – 134</w:t>
            </w:r>
            <w:r w:rsidRPr="00444109">
              <w:rPr>
                <w:sz w:val="22"/>
                <w:szCs w:val="22"/>
              </w:rPr>
              <w:t xml:space="preserve"> м3.</w:t>
            </w:r>
          </w:p>
          <w:p w:rsidR="0029757B" w:rsidRPr="00444109" w:rsidRDefault="0029757B" w:rsidP="00594E6A">
            <w:pPr>
              <w:rPr>
                <w:sz w:val="22"/>
                <w:szCs w:val="22"/>
              </w:rPr>
            </w:pPr>
            <w:r>
              <w:rPr>
                <w:sz w:val="22"/>
                <w:szCs w:val="22"/>
              </w:rPr>
              <w:t>Год ввода в эксплуатацию – 1977</w:t>
            </w:r>
            <w:r w:rsidRPr="00444109">
              <w:rPr>
                <w:sz w:val="22"/>
                <w:szCs w:val="22"/>
              </w:rPr>
              <w:t xml:space="preserve"> г.</w:t>
            </w:r>
          </w:p>
          <w:p w:rsidR="0029757B" w:rsidRDefault="0029757B" w:rsidP="00594E6A">
            <w:pPr>
              <w:rPr>
                <w:sz w:val="22"/>
                <w:szCs w:val="22"/>
              </w:rPr>
            </w:pPr>
            <w:r w:rsidRPr="00444109">
              <w:rPr>
                <w:sz w:val="22"/>
                <w:szCs w:val="22"/>
              </w:rPr>
              <w:t>Этажность – одноэтажное.</w:t>
            </w:r>
          </w:p>
        </w:tc>
        <w:tc>
          <w:tcPr>
            <w:tcW w:w="850" w:type="dxa"/>
            <w:tcBorders>
              <w:top w:val="single" w:sz="4" w:space="0" w:color="auto"/>
            </w:tcBorders>
            <w:vAlign w:val="center"/>
          </w:tcPr>
          <w:p w:rsidR="0029757B" w:rsidRPr="003E4579" w:rsidRDefault="0029757B" w:rsidP="00594E6A">
            <w:pPr>
              <w:rPr>
                <w:sz w:val="22"/>
                <w:szCs w:val="22"/>
              </w:rPr>
            </w:pPr>
            <w:r w:rsidRPr="003E4579">
              <w:rPr>
                <w:sz w:val="22"/>
                <w:szCs w:val="22"/>
              </w:rPr>
              <w:t>объект</w:t>
            </w:r>
          </w:p>
        </w:tc>
        <w:tc>
          <w:tcPr>
            <w:tcW w:w="709" w:type="dxa"/>
            <w:tcBorders>
              <w:top w:val="single" w:sz="4" w:space="0" w:color="auto"/>
            </w:tcBorders>
            <w:vAlign w:val="center"/>
          </w:tcPr>
          <w:p w:rsidR="0029757B" w:rsidRPr="00F72772" w:rsidRDefault="0029757B" w:rsidP="00594E6A">
            <w:r w:rsidRPr="00F72772">
              <w:t>1</w:t>
            </w:r>
          </w:p>
        </w:tc>
      </w:tr>
      <w:tr w:rsidR="0029757B" w:rsidRPr="005806F4" w:rsidTr="00F5069F">
        <w:trPr>
          <w:trHeight w:val="560"/>
        </w:trPr>
        <w:tc>
          <w:tcPr>
            <w:tcW w:w="567" w:type="dxa"/>
            <w:tcBorders>
              <w:top w:val="single" w:sz="4" w:space="0" w:color="auto"/>
            </w:tcBorders>
            <w:vAlign w:val="center"/>
          </w:tcPr>
          <w:p w:rsidR="0029757B" w:rsidRDefault="0029757B" w:rsidP="00594E6A">
            <w:r>
              <w:t>7</w:t>
            </w:r>
          </w:p>
        </w:tc>
        <w:tc>
          <w:tcPr>
            <w:tcW w:w="3261" w:type="dxa"/>
            <w:tcBorders>
              <w:top w:val="single" w:sz="4" w:space="0" w:color="auto"/>
            </w:tcBorders>
            <w:vAlign w:val="center"/>
          </w:tcPr>
          <w:p w:rsidR="0029757B" w:rsidRPr="00F72772" w:rsidRDefault="0029757B" w:rsidP="00594E6A">
            <w:r w:rsidRPr="00E630D3">
              <w:t>Проведение экспертизы промышленной безопасности здания ГРП котельных №26,27</w:t>
            </w:r>
          </w:p>
        </w:tc>
        <w:tc>
          <w:tcPr>
            <w:tcW w:w="850" w:type="dxa"/>
            <w:tcBorders>
              <w:top w:val="single" w:sz="4" w:space="0" w:color="auto"/>
            </w:tcBorders>
            <w:vAlign w:val="center"/>
          </w:tcPr>
          <w:p w:rsidR="0029757B" w:rsidRPr="009C4A31" w:rsidRDefault="0029757B" w:rsidP="00594E6A">
            <w:pPr>
              <w:rPr>
                <w:sz w:val="22"/>
                <w:szCs w:val="22"/>
              </w:rPr>
            </w:pPr>
            <w:r>
              <w:rPr>
                <w:sz w:val="22"/>
                <w:szCs w:val="22"/>
              </w:rPr>
              <w:t>10234</w:t>
            </w:r>
          </w:p>
        </w:tc>
        <w:tc>
          <w:tcPr>
            <w:tcW w:w="3887" w:type="dxa"/>
            <w:tcBorders>
              <w:top w:val="single" w:sz="4" w:space="0" w:color="auto"/>
            </w:tcBorders>
            <w:vAlign w:val="center"/>
          </w:tcPr>
          <w:p w:rsidR="0029757B" w:rsidRPr="009C4A31" w:rsidRDefault="0029757B" w:rsidP="00594E6A">
            <w:pPr>
              <w:rPr>
                <w:sz w:val="22"/>
                <w:szCs w:val="22"/>
              </w:rPr>
            </w:pPr>
            <w:r>
              <w:rPr>
                <w:sz w:val="22"/>
                <w:szCs w:val="22"/>
              </w:rPr>
              <w:t>Общая площадь – 15,2</w:t>
            </w:r>
            <w:r w:rsidRPr="009C4A31">
              <w:rPr>
                <w:sz w:val="22"/>
                <w:szCs w:val="22"/>
              </w:rPr>
              <w:t xml:space="preserve"> м</w:t>
            </w:r>
            <w:r w:rsidRPr="009C4A31">
              <w:rPr>
                <w:sz w:val="22"/>
                <w:szCs w:val="22"/>
                <w:vertAlign w:val="superscript"/>
              </w:rPr>
              <w:t>2</w:t>
            </w:r>
            <w:r w:rsidRPr="009C4A31">
              <w:rPr>
                <w:sz w:val="22"/>
                <w:szCs w:val="22"/>
              </w:rPr>
              <w:t>.</w:t>
            </w:r>
          </w:p>
          <w:p w:rsidR="0029757B" w:rsidRPr="009C4A31" w:rsidRDefault="0029757B" w:rsidP="00594E6A">
            <w:pPr>
              <w:rPr>
                <w:sz w:val="22"/>
                <w:szCs w:val="22"/>
              </w:rPr>
            </w:pPr>
            <w:r>
              <w:rPr>
                <w:sz w:val="22"/>
                <w:szCs w:val="22"/>
              </w:rPr>
              <w:t>Общий объем – 53</w:t>
            </w:r>
            <w:r w:rsidRPr="009C4A31">
              <w:rPr>
                <w:sz w:val="22"/>
                <w:szCs w:val="22"/>
              </w:rPr>
              <w:t xml:space="preserve"> м</w:t>
            </w:r>
            <w:r w:rsidRPr="009C4A31">
              <w:rPr>
                <w:sz w:val="22"/>
                <w:szCs w:val="22"/>
                <w:vertAlign w:val="superscript"/>
              </w:rPr>
              <w:t>3</w:t>
            </w:r>
            <w:r w:rsidRPr="009C4A31">
              <w:rPr>
                <w:sz w:val="22"/>
                <w:szCs w:val="22"/>
              </w:rPr>
              <w:t>.</w:t>
            </w:r>
          </w:p>
          <w:p w:rsidR="0029757B" w:rsidRPr="009C4A31" w:rsidRDefault="0029757B" w:rsidP="00594E6A">
            <w:pPr>
              <w:rPr>
                <w:sz w:val="22"/>
                <w:szCs w:val="22"/>
              </w:rPr>
            </w:pPr>
            <w:r>
              <w:rPr>
                <w:sz w:val="22"/>
                <w:szCs w:val="22"/>
              </w:rPr>
              <w:t>Год ввода в эксплуатацию – 2006</w:t>
            </w:r>
            <w:r w:rsidRPr="009C4A31">
              <w:rPr>
                <w:sz w:val="22"/>
                <w:szCs w:val="22"/>
              </w:rPr>
              <w:t xml:space="preserve"> г.</w:t>
            </w:r>
          </w:p>
          <w:p w:rsidR="0029757B" w:rsidRPr="009C4A31" w:rsidRDefault="0029757B" w:rsidP="00594E6A">
            <w:pPr>
              <w:rPr>
                <w:sz w:val="22"/>
                <w:szCs w:val="22"/>
              </w:rPr>
            </w:pPr>
            <w:r w:rsidRPr="009C4A31">
              <w:rPr>
                <w:sz w:val="22"/>
                <w:szCs w:val="22"/>
              </w:rPr>
              <w:t>Этажность – одноэтажное.</w:t>
            </w:r>
          </w:p>
        </w:tc>
        <w:tc>
          <w:tcPr>
            <w:tcW w:w="850" w:type="dxa"/>
            <w:tcBorders>
              <w:top w:val="single" w:sz="4" w:space="0" w:color="auto"/>
            </w:tcBorders>
            <w:vAlign w:val="center"/>
          </w:tcPr>
          <w:p w:rsidR="0029757B" w:rsidRPr="003E4579" w:rsidRDefault="0029757B" w:rsidP="00594E6A">
            <w:pPr>
              <w:rPr>
                <w:sz w:val="22"/>
                <w:szCs w:val="22"/>
              </w:rPr>
            </w:pPr>
            <w:r w:rsidRPr="003E4579">
              <w:rPr>
                <w:sz w:val="22"/>
                <w:szCs w:val="22"/>
              </w:rPr>
              <w:t>объект</w:t>
            </w:r>
          </w:p>
        </w:tc>
        <w:tc>
          <w:tcPr>
            <w:tcW w:w="709" w:type="dxa"/>
            <w:tcBorders>
              <w:top w:val="single" w:sz="4" w:space="0" w:color="auto"/>
            </w:tcBorders>
            <w:vAlign w:val="center"/>
          </w:tcPr>
          <w:p w:rsidR="0029757B" w:rsidRPr="00F72772" w:rsidRDefault="0029757B" w:rsidP="00594E6A">
            <w:r w:rsidRPr="00F72772">
              <w:t>1</w:t>
            </w:r>
          </w:p>
        </w:tc>
      </w:tr>
      <w:tr w:rsidR="0029757B" w:rsidRPr="005806F4" w:rsidTr="00F5069F">
        <w:trPr>
          <w:trHeight w:val="560"/>
        </w:trPr>
        <w:tc>
          <w:tcPr>
            <w:tcW w:w="567" w:type="dxa"/>
            <w:tcBorders>
              <w:top w:val="single" w:sz="4" w:space="0" w:color="auto"/>
            </w:tcBorders>
            <w:vAlign w:val="center"/>
          </w:tcPr>
          <w:p w:rsidR="0029757B" w:rsidRDefault="0029757B" w:rsidP="00594E6A">
            <w:r>
              <w:t>8</w:t>
            </w:r>
          </w:p>
        </w:tc>
        <w:tc>
          <w:tcPr>
            <w:tcW w:w="3261" w:type="dxa"/>
            <w:tcBorders>
              <w:top w:val="single" w:sz="4" w:space="0" w:color="auto"/>
            </w:tcBorders>
            <w:vAlign w:val="center"/>
          </w:tcPr>
          <w:p w:rsidR="0029757B" w:rsidRPr="009C4A31" w:rsidRDefault="0029757B" w:rsidP="00594E6A">
            <w:pPr>
              <w:rPr>
                <w:sz w:val="22"/>
                <w:szCs w:val="22"/>
              </w:rPr>
            </w:pPr>
            <w:r w:rsidRPr="009C4A31">
              <w:rPr>
                <w:sz w:val="22"/>
                <w:szCs w:val="22"/>
              </w:rPr>
              <w:t xml:space="preserve">Проведение экспертизы промышленной безопасности </w:t>
            </w:r>
            <w:r>
              <w:rPr>
                <w:sz w:val="22"/>
                <w:szCs w:val="22"/>
              </w:rPr>
              <w:t>здания ГРП котельных №32,33</w:t>
            </w:r>
          </w:p>
        </w:tc>
        <w:tc>
          <w:tcPr>
            <w:tcW w:w="850" w:type="dxa"/>
            <w:tcBorders>
              <w:top w:val="single" w:sz="4" w:space="0" w:color="auto"/>
            </w:tcBorders>
            <w:vAlign w:val="center"/>
          </w:tcPr>
          <w:p w:rsidR="0029757B" w:rsidRPr="009C4A31" w:rsidRDefault="0029757B" w:rsidP="00594E6A">
            <w:pPr>
              <w:rPr>
                <w:sz w:val="22"/>
                <w:szCs w:val="22"/>
              </w:rPr>
            </w:pPr>
            <w:r>
              <w:rPr>
                <w:sz w:val="22"/>
                <w:szCs w:val="22"/>
              </w:rPr>
              <w:t>10235</w:t>
            </w:r>
          </w:p>
        </w:tc>
        <w:tc>
          <w:tcPr>
            <w:tcW w:w="3887" w:type="dxa"/>
            <w:tcBorders>
              <w:top w:val="single" w:sz="4" w:space="0" w:color="auto"/>
            </w:tcBorders>
            <w:vAlign w:val="center"/>
          </w:tcPr>
          <w:p w:rsidR="0029757B" w:rsidRPr="000F31D6" w:rsidRDefault="0029757B" w:rsidP="00594E6A">
            <w:pPr>
              <w:rPr>
                <w:sz w:val="22"/>
                <w:szCs w:val="22"/>
              </w:rPr>
            </w:pPr>
            <w:r>
              <w:rPr>
                <w:sz w:val="22"/>
                <w:szCs w:val="22"/>
              </w:rPr>
              <w:t>Общая площадь – 22</w:t>
            </w:r>
            <w:r w:rsidRPr="000F31D6">
              <w:rPr>
                <w:sz w:val="22"/>
                <w:szCs w:val="22"/>
              </w:rPr>
              <w:t xml:space="preserve"> м</w:t>
            </w:r>
            <w:r w:rsidRPr="000F31D6">
              <w:rPr>
                <w:sz w:val="22"/>
                <w:szCs w:val="22"/>
                <w:vertAlign w:val="superscript"/>
              </w:rPr>
              <w:t>2</w:t>
            </w:r>
            <w:r w:rsidRPr="000F31D6">
              <w:rPr>
                <w:sz w:val="22"/>
                <w:szCs w:val="22"/>
              </w:rPr>
              <w:t>.</w:t>
            </w:r>
          </w:p>
          <w:p w:rsidR="0029757B" w:rsidRPr="000F31D6" w:rsidRDefault="0029757B" w:rsidP="00594E6A">
            <w:pPr>
              <w:rPr>
                <w:sz w:val="22"/>
                <w:szCs w:val="22"/>
              </w:rPr>
            </w:pPr>
            <w:r>
              <w:rPr>
                <w:sz w:val="22"/>
                <w:szCs w:val="22"/>
              </w:rPr>
              <w:t>Общий объем – 72,5</w:t>
            </w:r>
            <w:r w:rsidRPr="000F31D6">
              <w:rPr>
                <w:sz w:val="22"/>
                <w:szCs w:val="22"/>
              </w:rPr>
              <w:t xml:space="preserve"> м</w:t>
            </w:r>
            <w:r w:rsidRPr="000F31D6">
              <w:rPr>
                <w:sz w:val="22"/>
                <w:szCs w:val="22"/>
                <w:vertAlign w:val="superscript"/>
              </w:rPr>
              <w:t>3</w:t>
            </w:r>
            <w:r w:rsidRPr="000F31D6">
              <w:rPr>
                <w:sz w:val="22"/>
                <w:szCs w:val="22"/>
              </w:rPr>
              <w:t>.</w:t>
            </w:r>
          </w:p>
          <w:p w:rsidR="0029757B" w:rsidRPr="000F31D6" w:rsidRDefault="0029757B" w:rsidP="00594E6A">
            <w:pPr>
              <w:rPr>
                <w:sz w:val="22"/>
                <w:szCs w:val="22"/>
              </w:rPr>
            </w:pPr>
            <w:r w:rsidRPr="000F31D6">
              <w:rPr>
                <w:sz w:val="22"/>
                <w:szCs w:val="22"/>
              </w:rPr>
              <w:t xml:space="preserve">Год ввода в эксплуатацию – </w:t>
            </w:r>
            <w:r>
              <w:rPr>
                <w:sz w:val="22"/>
                <w:szCs w:val="22"/>
              </w:rPr>
              <w:t>2004</w:t>
            </w:r>
            <w:r w:rsidRPr="000F31D6">
              <w:rPr>
                <w:sz w:val="22"/>
                <w:szCs w:val="22"/>
              </w:rPr>
              <w:t xml:space="preserve"> г.</w:t>
            </w:r>
          </w:p>
          <w:p w:rsidR="0029757B" w:rsidRPr="009C4A31" w:rsidRDefault="0029757B" w:rsidP="00594E6A">
            <w:pPr>
              <w:rPr>
                <w:sz w:val="22"/>
                <w:szCs w:val="22"/>
              </w:rPr>
            </w:pPr>
            <w:r w:rsidRPr="000F31D6">
              <w:rPr>
                <w:sz w:val="22"/>
                <w:szCs w:val="22"/>
              </w:rPr>
              <w:t>Этажность – одноэтажное.</w:t>
            </w:r>
          </w:p>
        </w:tc>
        <w:tc>
          <w:tcPr>
            <w:tcW w:w="850" w:type="dxa"/>
            <w:tcBorders>
              <w:top w:val="single" w:sz="4" w:space="0" w:color="auto"/>
            </w:tcBorders>
            <w:vAlign w:val="center"/>
          </w:tcPr>
          <w:p w:rsidR="0029757B" w:rsidRPr="003E4579" w:rsidRDefault="0029757B" w:rsidP="00594E6A">
            <w:pPr>
              <w:rPr>
                <w:sz w:val="22"/>
                <w:szCs w:val="22"/>
              </w:rPr>
            </w:pPr>
            <w:r w:rsidRPr="003E4579">
              <w:rPr>
                <w:sz w:val="22"/>
                <w:szCs w:val="22"/>
              </w:rPr>
              <w:t>объект</w:t>
            </w:r>
          </w:p>
        </w:tc>
        <w:tc>
          <w:tcPr>
            <w:tcW w:w="709" w:type="dxa"/>
            <w:tcBorders>
              <w:top w:val="single" w:sz="4" w:space="0" w:color="auto"/>
            </w:tcBorders>
            <w:vAlign w:val="center"/>
          </w:tcPr>
          <w:p w:rsidR="0029757B" w:rsidRPr="00F72772" w:rsidRDefault="0029757B" w:rsidP="00594E6A">
            <w:r w:rsidRPr="00F72772">
              <w:t>1</w:t>
            </w:r>
          </w:p>
        </w:tc>
      </w:tr>
      <w:tr w:rsidR="0029757B" w:rsidRPr="005806F4" w:rsidTr="00F5069F">
        <w:trPr>
          <w:trHeight w:val="560"/>
        </w:trPr>
        <w:tc>
          <w:tcPr>
            <w:tcW w:w="567" w:type="dxa"/>
            <w:tcBorders>
              <w:top w:val="single" w:sz="4" w:space="0" w:color="auto"/>
            </w:tcBorders>
            <w:vAlign w:val="center"/>
          </w:tcPr>
          <w:p w:rsidR="0029757B" w:rsidRDefault="0029757B" w:rsidP="00594E6A">
            <w:r>
              <w:t>9</w:t>
            </w:r>
          </w:p>
        </w:tc>
        <w:tc>
          <w:tcPr>
            <w:tcW w:w="3261" w:type="dxa"/>
            <w:tcBorders>
              <w:top w:val="single" w:sz="4" w:space="0" w:color="auto"/>
            </w:tcBorders>
            <w:vAlign w:val="center"/>
          </w:tcPr>
          <w:p w:rsidR="0029757B" w:rsidRDefault="0029757B" w:rsidP="00594E6A">
            <w:pPr>
              <w:rPr>
                <w:color w:val="000000"/>
              </w:rPr>
            </w:pPr>
            <w:r w:rsidRPr="00D57F08">
              <w:t>Проведение технического освидетельствования</w:t>
            </w:r>
            <w:r>
              <w:t>, инструментального обследования</w:t>
            </w:r>
            <w:r w:rsidRPr="00D57F08">
              <w:t xml:space="preserve"> металлической дымовой трубы котельной №</w:t>
            </w:r>
            <w:r>
              <w:t xml:space="preserve"> 1</w:t>
            </w:r>
          </w:p>
        </w:tc>
        <w:tc>
          <w:tcPr>
            <w:tcW w:w="850" w:type="dxa"/>
            <w:tcBorders>
              <w:top w:val="single" w:sz="4" w:space="0" w:color="auto"/>
            </w:tcBorders>
            <w:vAlign w:val="center"/>
          </w:tcPr>
          <w:p w:rsidR="0029757B" w:rsidRPr="0026171E" w:rsidRDefault="0029757B" w:rsidP="00594E6A">
            <w:r>
              <w:t>20014</w:t>
            </w:r>
          </w:p>
        </w:tc>
        <w:tc>
          <w:tcPr>
            <w:tcW w:w="3887" w:type="dxa"/>
            <w:tcBorders>
              <w:top w:val="single" w:sz="4" w:space="0" w:color="auto"/>
            </w:tcBorders>
            <w:vAlign w:val="center"/>
          </w:tcPr>
          <w:p w:rsidR="0029757B" w:rsidRPr="00F72772" w:rsidRDefault="0029757B" w:rsidP="00594E6A">
            <w:r w:rsidRPr="0026171E">
              <w:t>Металлическая , H=59,5м, устье 4</w:t>
            </w:r>
            <w:r>
              <w:t xml:space="preserve"> </w:t>
            </w:r>
            <w:r w:rsidRPr="0026171E">
              <w:t>х ø1,265м</w:t>
            </w:r>
          </w:p>
        </w:tc>
        <w:tc>
          <w:tcPr>
            <w:tcW w:w="850" w:type="dxa"/>
            <w:tcBorders>
              <w:top w:val="single" w:sz="4" w:space="0" w:color="auto"/>
            </w:tcBorders>
            <w:vAlign w:val="center"/>
          </w:tcPr>
          <w:p w:rsidR="0029757B" w:rsidRPr="003E4579" w:rsidRDefault="0029757B" w:rsidP="00594E6A">
            <w:pPr>
              <w:rPr>
                <w:sz w:val="22"/>
                <w:szCs w:val="22"/>
              </w:rPr>
            </w:pPr>
            <w:r w:rsidRPr="003E4579">
              <w:rPr>
                <w:sz w:val="22"/>
                <w:szCs w:val="22"/>
              </w:rPr>
              <w:t>объект</w:t>
            </w:r>
          </w:p>
        </w:tc>
        <w:tc>
          <w:tcPr>
            <w:tcW w:w="709" w:type="dxa"/>
            <w:tcBorders>
              <w:top w:val="single" w:sz="4" w:space="0" w:color="auto"/>
            </w:tcBorders>
            <w:vAlign w:val="center"/>
          </w:tcPr>
          <w:p w:rsidR="0029757B" w:rsidRPr="00F72772" w:rsidRDefault="0029757B" w:rsidP="00594E6A">
            <w:r w:rsidRPr="00F72772">
              <w:t>1</w:t>
            </w:r>
          </w:p>
        </w:tc>
      </w:tr>
      <w:tr w:rsidR="0029757B" w:rsidRPr="005806F4" w:rsidTr="00F5069F">
        <w:trPr>
          <w:trHeight w:val="1169"/>
        </w:trPr>
        <w:tc>
          <w:tcPr>
            <w:tcW w:w="567" w:type="dxa"/>
            <w:tcBorders>
              <w:top w:val="single" w:sz="4" w:space="0" w:color="auto"/>
            </w:tcBorders>
            <w:vAlign w:val="center"/>
          </w:tcPr>
          <w:p w:rsidR="0029757B" w:rsidRDefault="0029757B" w:rsidP="00594E6A">
            <w:r>
              <w:t>10</w:t>
            </w:r>
          </w:p>
        </w:tc>
        <w:tc>
          <w:tcPr>
            <w:tcW w:w="3261" w:type="dxa"/>
            <w:tcBorders>
              <w:top w:val="single" w:sz="4" w:space="0" w:color="auto"/>
            </w:tcBorders>
            <w:vAlign w:val="center"/>
          </w:tcPr>
          <w:p w:rsidR="0029757B" w:rsidRDefault="0029757B" w:rsidP="00594E6A">
            <w:pPr>
              <w:rPr>
                <w:color w:val="000000"/>
              </w:rPr>
            </w:pPr>
            <w:r w:rsidRPr="00D57F08">
              <w:t>Проведение технического освидетельствования</w:t>
            </w:r>
            <w:r>
              <w:t>,</w:t>
            </w:r>
            <w:r w:rsidRPr="00D57F08">
              <w:t xml:space="preserve"> </w:t>
            </w:r>
            <w:r w:rsidRPr="00367D6E">
              <w:t xml:space="preserve">инструментального обследования </w:t>
            </w:r>
            <w:r>
              <w:t>кирпичной</w:t>
            </w:r>
            <w:r w:rsidRPr="00D57F08">
              <w:t xml:space="preserve"> дымовой трубы котельной №</w:t>
            </w:r>
            <w:r>
              <w:t xml:space="preserve"> 2</w:t>
            </w:r>
          </w:p>
        </w:tc>
        <w:tc>
          <w:tcPr>
            <w:tcW w:w="850" w:type="dxa"/>
            <w:tcBorders>
              <w:top w:val="single" w:sz="4" w:space="0" w:color="auto"/>
            </w:tcBorders>
            <w:vAlign w:val="center"/>
          </w:tcPr>
          <w:p w:rsidR="0029757B" w:rsidRPr="0026171E" w:rsidRDefault="0029757B" w:rsidP="00594E6A">
            <w:r>
              <w:t>10024</w:t>
            </w:r>
          </w:p>
        </w:tc>
        <w:tc>
          <w:tcPr>
            <w:tcW w:w="3887" w:type="dxa"/>
            <w:tcBorders>
              <w:top w:val="single" w:sz="4" w:space="0" w:color="auto"/>
            </w:tcBorders>
            <w:vAlign w:val="center"/>
          </w:tcPr>
          <w:p w:rsidR="0029757B" w:rsidRPr="0026171E" w:rsidRDefault="0029757B" w:rsidP="00594E6A">
            <w:r w:rsidRPr="0026171E">
              <w:t>Кирпичная , H=60,0м, устье ø3,0м</w:t>
            </w:r>
          </w:p>
        </w:tc>
        <w:tc>
          <w:tcPr>
            <w:tcW w:w="850" w:type="dxa"/>
            <w:tcBorders>
              <w:top w:val="single" w:sz="4" w:space="0" w:color="auto"/>
            </w:tcBorders>
            <w:vAlign w:val="center"/>
          </w:tcPr>
          <w:p w:rsidR="0029757B" w:rsidRPr="003E4579" w:rsidRDefault="0029757B" w:rsidP="00594E6A">
            <w:pPr>
              <w:rPr>
                <w:sz w:val="22"/>
                <w:szCs w:val="22"/>
              </w:rPr>
            </w:pPr>
            <w:r w:rsidRPr="003E4579">
              <w:rPr>
                <w:sz w:val="22"/>
                <w:szCs w:val="22"/>
              </w:rPr>
              <w:t>объект</w:t>
            </w:r>
          </w:p>
        </w:tc>
        <w:tc>
          <w:tcPr>
            <w:tcW w:w="709" w:type="dxa"/>
            <w:tcBorders>
              <w:top w:val="single" w:sz="4" w:space="0" w:color="auto"/>
            </w:tcBorders>
            <w:vAlign w:val="center"/>
          </w:tcPr>
          <w:p w:rsidR="0029757B" w:rsidRPr="00F72772" w:rsidRDefault="0029757B" w:rsidP="00594E6A">
            <w:r w:rsidRPr="00F72772">
              <w:t>1</w:t>
            </w:r>
          </w:p>
        </w:tc>
      </w:tr>
      <w:tr w:rsidR="0029757B" w:rsidRPr="005806F4" w:rsidTr="00F5069F">
        <w:trPr>
          <w:trHeight w:val="1169"/>
        </w:trPr>
        <w:tc>
          <w:tcPr>
            <w:tcW w:w="567" w:type="dxa"/>
            <w:tcBorders>
              <w:top w:val="single" w:sz="4" w:space="0" w:color="auto"/>
            </w:tcBorders>
            <w:vAlign w:val="center"/>
          </w:tcPr>
          <w:p w:rsidR="0029757B" w:rsidRDefault="0029757B" w:rsidP="00594E6A">
            <w:r>
              <w:t>11</w:t>
            </w:r>
          </w:p>
        </w:tc>
        <w:tc>
          <w:tcPr>
            <w:tcW w:w="3261" w:type="dxa"/>
            <w:tcBorders>
              <w:top w:val="single" w:sz="4" w:space="0" w:color="auto"/>
            </w:tcBorders>
            <w:vAlign w:val="center"/>
          </w:tcPr>
          <w:p w:rsidR="0029757B" w:rsidRDefault="0029757B" w:rsidP="00594E6A">
            <w:pPr>
              <w:rPr>
                <w:color w:val="000000"/>
              </w:rPr>
            </w:pPr>
            <w:r w:rsidRPr="00D57F08">
              <w:t>Проведение технического освидетельствования</w:t>
            </w:r>
            <w:r>
              <w:t xml:space="preserve">, </w:t>
            </w:r>
            <w:r w:rsidRPr="00367D6E">
              <w:t>инструментального обследования</w:t>
            </w:r>
            <w:r w:rsidRPr="00D57F08">
              <w:t xml:space="preserve"> металлической дымовой трубы</w:t>
            </w:r>
            <w:r>
              <w:t xml:space="preserve"> № 3</w:t>
            </w:r>
            <w:r w:rsidRPr="00D57F08">
              <w:t xml:space="preserve"> котельной №</w:t>
            </w:r>
            <w:r>
              <w:t xml:space="preserve"> 5</w:t>
            </w:r>
          </w:p>
        </w:tc>
        <w:tc>
          <w:tcPr>
            <w:tcW w:w="850" w:type="dxa"/>
            <w:tcBorders>
              <w:top w:val="single" w:sz="4" w:space="0" w:color="auto"/>
            </w:tcBorders>
            <w:vAlign w:val="center"/>
          </w:tcPr>
          <w:p w:rsidR="0029757B" w:rsidRPr="0026171E" w:rsidRDefault="0029757B" w:rsidP="00594E6A">
            <w:r>
              <w:t>20011</w:t>
            </w:r>
          </w:p>
        </w:tc>
        <w:tc>
          <w:tcPr>
            <w:tcW w:w="3887" w:type="dxa"/>
            <w:tcBorders>
              <w:top w:val="single" w:sz="4" w:space="0" w:color="auto"/>
            </w:tcBorders>
            <w:vAlign w:val="center"/>
          </w:tcPr>
          <w:p w:rsidR="0029757B" w:rsidRPr="0026171E" w:rsidRDefault="0029757B" w:rsidP="00594E6A">
            <w:r w:rsidRPr="0026171E">
              <w:t>Металлическая, H=18,3м, устье ø0,63м</w:t>
            </w:r>
          </w:p>
        </w:tc>
        <w:tc>
          <w:tcPr>
            <w:tcW w:w="850" w:type="dxa"/>
            <w:tcBorders>
              <w:top w:val="single" w:sz="4" w:space="0" w:color="auto"/>
            </w:tcBorders>
            <w:vAlign w:val="center"/>
          </w:tcPr>
          <w:p w:rsidR="0029757B" w:rsidRPr="003E4579" w:rsidRDefault="0029757B" w:rsidP="00594E6A">
            <w:pPr>
              <w:rPr>
                <w:sz w:val="22"/>
                <w:szCs w:val="22"/>
              </w:rPr>
            </w:pPr>
            <w:r w:rsidRPr="003E4579">
              <w:rPr>
                <w:sz w:val="22"/>
                <w:szCs w:val="22"/>
              </w:rPr>
              <w:t>объект</w:t>
            </w:r>
          </w:p>
        </w:tc>
        <w:tc>
          <w:tcPr>
            <w:tcW w:w="709" w:type="dxa"/>
            <w:tcBorders>
              <w:top w:val="single" w:sz="4" w:space="0" w:color="auto"/>
            </w:tcBorders>
            <w:vAlign w:val="center"/>
          </w:tcPr>
          <w:p w:rsidR="0029757B" w:rsidRPr="00F72772" w:rsidRDefault="0029757B" w:rsidP="00594E6A">
            <w:r w:rsidRPr="00F72772">
              <w:t>1</w:t>
            </w:r>
          </w:p>
        </w:tc>
      </w:tr>
      <w:tr w:rsidR="0029757B" w:rsidRPr="005806F4" w:rsidTr="00F5069F">
        <w:trPr>
          <w:trHeight w:val="1169"/>
        </w:trPr>
        <w:tc>
          <w:tcPr>
            <w:tcW w:w="567" w:type="dxa"/>
            <w:tcBorders>
              <w:top w:val="single" w:sz="4" w:space="0" w:color="auto"/>
            </w:tcBorders>
            <w:vAlign w:val="center"/>
          </w:tcPr>
          <w:p w:rsidR="0029757B" w:rsidRPr="00874339" w:rsidRDefault="0029757B" w:rsidP="00594E6A">
            <w:r>
              <w:t>12</w:t>
            </w:r>
          </w:p>
        </w:tc>
        <w:tc>
          <w:tcPr>
            <w:tcW w:w="3261" w:type="dxa"/>
            <w:tcBorders>
              <w:top w:val="single" w:sz="4" w:space="0" w:color="auto"/>
            </w:tcBorders>
            <w:vAlign w:val="center"/>
          </w:tcPr>
          <w:p w:rsidR="0029757B" w:rsidRPr="00D57F08" w:rsidRDefault="0029757B" w:rsidP="00594E6A">
            <w:r w:rsidRPr="00D57F08">
              <w:t>Проведение технического освидетельствования</w:t>
            </w:r>
            <w:r>
              <w:t xml:space="preserve">, </w:t>
            </w:r>
            <w:r w:rsidRPr="00367D6E">
              <w:t>инструментального обследования</w:t>
            </w:r>
            <w:r w:rsidRPr="00D57F08">
              <w:t xml:space="preserve"> металлическ</w:t>
            </w:r>
            <w:r>
              <w:t>их</w:t>
            </w:r>
            <w:r w:rsidRPr="00D57F08">
              <w:t xml:space="preserve"> дымов</w:t>
            </w:r>
            <w:r>
              <w:t>ых</w:t>
            </w:r>
            <w:r w:rsidRPr="00D57F08">
              <w:t xml:space="preserve"> труб</w:t>
            </w:r>
            <w:r>
              <w:t xml:space="preserve"> № 1, 2, 3</w:t>
            </w:r>
            <w:r w:rsidRPr="00D57F08">
              <w:t xml:space="preserve"> котельной №</w:t>
            </w:r>
            <w:r>
              <w:t xml:space="preserve"> 6</w:t>
            </w:r>
          </w:p>
        </w:tc>
        <w:tc>
          <w:tcPr>
            <w:tcW w:w="850" w:type="dxa"/>
            <w:tcBorders>
              <w:top w:val="single" w:sz="4" w:space="0" w:color="auto"/>
            </w:tcBorders>
            <w:vAlign w:val="center"/>
          </w:tcPr>
          <w:p w:rsidR="0029757B" w:rsidRPr="0026171E" w:rsidRDefault="0029757B" w:rsidP="00594E6A">
            <w:r>
              <w:t>10034</w:t>
            </w:r>
          </w:p>
        </w:tc>
        <w:tc>
          <w:tcPr>
            <w:tcW w:w="3887" w:type="dxa"/>
            <w:tcBorders>
              <w:top w:val="single" w:sz="4" w:space="0" w:color="auto"/>
            </w:tcBorders>
            <w:vAlign w:val="center"/>
          </w:tcPr>
          <w:p w:rsidR="0029757B" w:rsidRPr="00B12B43" w:rsidRDefault="0029757B" w:rsidP="00594E6A">
            <w:r w:rsidRPr="0026171E">
              <w:t>Металлическ</w:t>
            </w:r>
            <w:r>
              <w:t>ие:</w:t>
            </w:r>
          </w:p>
          <w:p w:rsidR="0029757B" w:rsidRPr="00B12B43" w:rsidRDefault="0029757B" w:rsidP="00594E6A">
            <w:r w:rsidRPr="00B12B43">
              <w:t>№1 H=23,0м, устье ø0,63м</w:t>
            </w:r>
          </w:p>
          <w:p w:rsidR="0029757B" w:rsidRPr="00B12B43" w:rsidRDefault="0029757B" w:rsidP="00594E6A">
            <w:r w:rsidRPr="00B12B43">
              <w:t>№2 H=18,5м, устье ø0,72м</w:t>
            </w:r>
          </w:p>
          <w:p w:rsidR="0029757B" w:rsidRPr="008B442F" w:rsidRDefault="0029757B" w:rsidP="00594E6A">
            <w:r w:rsidRPr="00B12B43">
              <w:t>№3 H=18,5м, устье ø0,72м</w:t>
            </w:r>
          </w:p>
        </w:tc>
        <w:tc>
          <w:tcPr>
            <w:tcW w:w="850" w:type="dxa"/>
            <w:tcBorders>
              <w:top w:val="single" w:sz="4" w:space="0" w:color="auto"/>
            </w:tcBorders>
            <w:vAlign w:val="center"/>
          </w:tcPr>
          <w:p w:rsidR="0029757B" w:rsidRPr="003E4579" w:rsidRDefault="0029757B" w:rsidP="00594E6A">
            <w:pPr>
              <w:rPr>
                <w:sz w:val="22"/>
                <w:szCs w:val="22"/>
              </w:rPr>
            </w:pPr>
            <w:r w:rsidRPr="003E4579">
              <w:rPr>
                <w:sz w:val="22"/>
                <w:szCs w:val="22"/>
              </w:rPr>
              <w:t>объект</w:t>
            </w:r>
          </w:p>
        </w:tc>
        <w:tc>
          <w:tcPr>
            <w:tcW w:w="709" w:type="dxa"/>
            <w:tcBorders>
              <w:top w:val="single" w:sz="4" w:space="0" w:color="auto"/>
            </w:tcBorders>
            <w:vAlign w:val="center"/>
          </w:tcPr>
          <w:p w:rsidR="0029757B" w:rsidRPr="00F72772" w:rsidRDefault="0029757B" w:rsidP="00594E6A">
            <w:r>
              <w:t>3</w:t>
            </w:r>
          </w:p>
        </w:tc>
      </w:tr>
      <w:tr w:rsidR="0029757B" w:rsidRPr="005806F4" w:rsidTr="00F5069F">
        <w:trPr>
          <w:trHeight w:val="1411"/>
        </w:trPr>
        <w:tc>
          <w:tcPr>
            <w:tcW w:w="567" w:type="dxa"/>
            <w:tcBorders>
              <w:top w:val="single" w:sz="4" w:space="0" w:color="auto"/>
            </w:tcBorders>
            <w:vAlign w:val="center"/>
          </w:tcPr>
          <w:p w:rsidR="0029757B" w:rsidRDefault="0029757B" w:rsidP="00594E6A">
            <w:r>
              <w:t>13</w:t>
            </w:r>
          </w:p>
        </w:tc>
        <w:tc>
          <w:tcPr>
            <w:tcW w:w="3261" w:type="dxa"/>
            <w:tcBorders>
              <w:top w:val="single" w:sz="4" w:space="0" w:color="auto"/>
            </w:tcBorders>
            <w:vAlign w:val="center"/>
          </w:tcPr>
          <w:p w:rsidR="0029757B" w:rsidRDefault="0029757B" w:rsidP="00594E6A">
            <w:pPr>
              <w:rPr>
                <w:color w:val="000000"/>
              </w:rPr>
            </w:pPr>
            <w:r w:rsidRPr="00D57F08">
              <w:t>Проведение технического освидетельствования</w:t>
            </w:r>
            <w:r>
              <w:t xml:space="preserve">, </w:t>
            </w:r>
            <w:r w:rsidRPr="00367D6E">
              <w:t>инструментального обследования</w:t>
            </w:r>
            <w:r>
              <w:t xml:space="preserve"> </w:t>
            </w:r>
            <w:r w:rsidRPr="00D57F08">
              <w:t xml:space="preserve"> металлическ</w:t>
            </w:r>
            <w:r>
              <w:t>их</w:t>
            </w:r>
            <w:r w:rsidRPr="00D57F08">
              <w:t xml:space="preserve"> дымов</w:t>
            </w:r>
            <w:r>
              <w:t>ых</w:t>
            </w:r>
            <w:r w:rsidRPr="00D57F08">
              <w:t xml:space="preserve"> труб</w:t>
            </w:r>
            <w:r>
              <w:t xml:space="preserve"> № 1, 2, 3,4 ,5, 6</w:t>
            </w:r>
            <w:r w:rsidRPr="00D57F08">
              <w:t xml:space="preserve"> котельной №</w:t>
            </w:r>
            <w:r>
              <w:t xml:space="preserve"> 7</w:t>
            </w:r>
          </w:p>
          <w:p w:rsidR="0029757B" w:rsidRPr="00D57F08" w:rsidRDefault="0029757B" w:rsidP="00594E6A"/>
        </w:tc>
        <w:tc>
          <w:tcPr>
            <w:tcW w:w="850" w:type="dxa"/>
            <w:tcBorders>
              <w:top w:val="single" w:sz="4" w:space="0" w:color="auto"/>
            </w:tcBorders>
            <w:vAlign w:val="center"/>
          </w:tcPr>
          <w:p w:rsidR="0029757B" w:rsidRPr="0026171E" w:rsidRDefault="0029757B" w:rsidP="00594E6A">
            <w:r>
              <w:t>10674</w:t>
            </w:r>
          </w:p>
        </w:tc>
        <w:tc>
          <w:tcPr>
            <w:tcW w:w="3887" w:type="dxa"/>
            <w:tcBorders>
              <w:top w:val="single" w:sz="4" w:space="0" w:color="auto"/>
            </w:tcBorders>
            <w:vAlign w:val="center"/>
          </w:tcPr>
          <w:p w:rsidR="0029757B" w:rsidRPr="00B12B43" w:rsidRDefault="0029757B" w:rsidP="00594E6A">
            <w:r w:rsidRPr="0026171E">
              <w:t>Металлическ</w:t>
            </w:r>
            <w:r>
              <w:t>ие:</w:t>
            </w:r>
          </w:p>
          <w:p w:rsidR="0029757B" w:rsidRDefault="0029757B" w:rsidP="00594E6A">
            <w:r>
              <w:t xml:space="preserve">№1 </w:t>
            </w:r>
            <w:r w:rsidRPr="0054439D">
              <w:t>H=19,6м, устье ø0,63м</w:t>
            </w:r>
          </w:p>
          <w:p w:rsidR="0029757B" w:rsidRDefault="0029757B" w:rsidP="00594E6A">
            <w:r w:rsidRPr="0054439D">
              <w:t xml:space="preserve">№2 H=19,0м, </w:t>
            </w:r>
            <w:r>
              <w:t>устье ø0,63м</w:t>
            </w:r>
          </w:p>
          <w:p w:rsidR="0029757B" w:rsidRDefault="0029757B" w:rsidP="00594E6A">
            <w:r w:rsidRPr="0054439D">
              <w:t>№3 H=16,5м, устье ø0,63м</w:t>
            </w:r>
          </w:p>
          <w:p w:rsidR="0029757B" w:rsidRDefault="0029757B" w:rsidP="00594E6A">
            <w:r w:rsidRPr="0054439D">
              <w:t>№4 H=16,0м, устье ø0,63м</w:t>
            </w:r>
          </w:p>
          <w:p w:rsidR="0029757B" w:rsidRDefault="0029757B" w:rsidP="00594E6A">
            <w:r w:rsidRPr="0054439D">
              <w:t xml:space="preserve">№5 </w:t>
            </w:r>
            <w:r>
              <w:t>H=15,5м, устье ø0,63м</w:t>
            </w:r>
          </w:p>
          <w:p w:rsidR="0029757B" w:rsidRPr="0026171E" w:rsidRDefault="0029757B" w:rsidP="00594E6A">
            <w:r w:rsidRPr="0054439D">
              <w:t>№6 H=19,3м, устье ø0,63м</w:t>
            </w:r>
          </w:p>
        </w:tc>
        <w:tc>
          <w:tcPr>
            <w:tcW w:w="850" w:type="dxa"/>
            <w:tcBorders>
              <w:top w:val="single" w:sz="4" w:space="0" w:color="auto"/>
            </w:tcBorders>
            <w:vAlign w:val="center"/>
          </w:tcPr>
          <w:p w:rsidR="0029757B" w:rsidRPr="003E4579" w:rsidRDefault="0029757B" w:rsidP="00594E6A">
            <w:pPr>
              <w:rPr>
                <w:sz w:val="22"/>
                <w:szCs w:val="22"/>
              </w:rPr>
            </w:pPr>
            <w:r w:rsidRPr="003E4579">
              <w:rPr>
                <w:sz w:val="22"/>
                <w:szCs w:val="22"/>
              </w:rPr>
              <w:t>объект</w:t>
            </w:r>
          </w:p>
        </w:tc>
        <w:tc>
          <w:tcPr>
            <w:tcW w:w="709" w:type="dxa"/>
            <w:tcBorders>
              <w:top w:val="single" w:sz="4" w:space="0" w:color="auto"/>
            </w:tcBorders>
            <w:vAlign w:val="center"/>
          </w:tcPr>
          <w:p w:rsidR="0029757B" w:rsidRPr="00F72772" w:rsidRDefault="0029757B" w:rsidP="00594E6A">
            <w:r>
              <w:t>6</w:t>
            </w:r>
          </w:p>
        </w:tc>
      </w:tr>
      <w:tr w:rsidR="0029757B" w:rsidRPr="005806F4" w:rsidTr="00F5069F">
        <w:trPr>
          <w:trHeight w:val="1115"/>
        </w:trPr>
        <w:tc>
          <w:tcPr>
            <w:tcW w:w="567" w:type="dxa"/>
            <w:tcBorders>
              <w:bottom w:val="single" w:sz="4" w:space="0" w:color="auto"/>
            </w:tcBorders>
            <w:vAlign w:val="center"/>
          </w:tcPr>
          <w:p w:rsidR="0029757B" w:rsidRDefault="0029757B" w:rsidP="00594E6A">
            <w:r>
              <w:lastRenderedPageBreak/>
              <w:t>14</w:t>
            </w:r>
          </w:p>
        </w:tc>
        <w:tc>
          <w:tcPr>
            <w:tcW w:w="3261" w:type="dxa"/>
            <w:tcBorders>
              <w:bottom w:val="single" w:sz="4" w:space="0" w:color="auto"/>
            </w:tcBorders>
            <w:vAlign w:val="center"/>
          </w:tcPr>
          <w:p w:rsidR="0029757B" w:rsidRPr="00D57F08" w:rsidRDefault="0029757B" w:rsidP="00594E6A">
            <w:r w:rsidRPr="00D57F08">
              <w:t>Проведение технического освидетельствования</w:t>
            </w:r>
            <w:r>
              <w:t xml:space="preserve">, </w:t>
            </w:r>
            <w:r w:rsidRPr="00367D6E">
              <w:t>инструментального обследования</w:t>
            </w:r>
            <w:r w:rsidRPr="00D57F08">
              <w:t xml:space="preserve"> металлической дымовой </w:t>
            </w:r>
            <w:r>
              <w:t xml:space="preserve">трехствольной </w:t>
            </w:r>
            <w:r w:rsidRPr="00D57F08">
              <w:t xml:space="preserve">трубы котельной </w:t>
            </w:r>
            <w:r>
              <w:t>№ 23</w:t>
            </w:r>
          </w:p>
        </w:tc>
        <w:tc>
          <w:tcPr>
            <w:tcW w:w="850" w:type="dxa"/>
            <w:tcBorders>
              <w:bottom w:val="single" w:sz="4" w:space="0" w:color="auto"/>
            </w:tcBorders>
            <w:vAlign w:val="center"/>
          </w:tcPr>
          <w:p w:rsidR="0029757B" w:rsidRPr="0026171E" w:rsidRDefault="0029757B" w:rsidP="00594E6A">
            <w:r>
              <w:t>20207</w:t>
            </w:r>
          </w:p>
        </w:tc>
        <w:tc>
          <w:tcPr>
            <w:tcW w:w="3887" w:type="dxa"/>
            <w:tcBorders>
              <w:bottom w:val="single" w:sz="4" w:space="0" w:color="auto"/>
            </w:tcBorders>
            <w:vAlign w:val="center"/>
          </w:tcPr>
          <w:p w:rsidR="0029757B" w:rsidRPr="0026171E" w:rsidRDefault="0029757B" w:rsidP="00594E6A">
            <w:r w:rsidRPr="0026171E">
              <w:t>Металлическая,</w:t>
            </w:r>
            <w:r>
              <w:rPr>
                <w:color w:val="000000"/>
              </w:rPr>
              <w:t xml:space="preserve"> H=19,5м, устье ø0,426м - 2шт,  устье ø0,273м</w:t>
            </w:r>
          </w:p>
        </w:tc>
        <w:tc>
          <w:tcPr>
            <w:tcW w:w="850" w:type="dxa"/>
            <w:tcBorders>
              <w:bottom w:val="single" w:sz="4" w:space="0" w:color="auto"/>
            </w:tcBorders>
            <w:vAlign w:val="center"/>
          </w:tcPr>
          <w:p w:rsidR="0029757B" w:rsidRPr="003E4579" w:rsidRDefault="0029757B" w:rsidP="00594E6A">
            <w:pPr>
              <w:rPr>
                <w:sz w:val="22"/>
                <w:szCs w:val="22"/>
              </w:rPr>
            </w:pPr>
            <w:r w:rsidRPr="003E4579">
              <w:rPr>
                <w:sz w:val="22"/>
                <w:szCs w:val="22"/>
              </w:rPr>
              <w:t>объект</w:t>
            </w:r>
          </w:p>
        </w:tc>
        <w:tc>
          <w:tcPr>
            <w:tcW w:w="709" w:type="dxa"/>
            <w:tcBorders>
              <w:bottom w:val="single" w:sz="4" w:space="0" w:color="auto"/>
            </w:tcBorders>
            <w:vAlign w:val="center"/>
          </w:tcPr>
          <w:p w:rsidR="0029757B" w:rsidRPr="00F72772" w:rsidRDefault="0029757B" w:rsidP="00594E6A">
            <w:r w:rsidRPr="00F72772">
              <w:t>1</w:t>
            </w:r>
          </w:p>
        </w:tc>
      </w:tr>
      <w:tr w:rsidR="0029757B" w:rsidRPr="005806F4" w:rsidTr="00F5069F">
        <w:trPr>
          <w:trHeight w:val="1115"/>
        </w:trPr>
        <w:tc>
          <w:tcPr>
            <w:tcW w:w="567" w:type="dxa"/>
            <w:tcBorders>
              <w:bottom w:val="single" w:sz="4" w:space="0" w:color="auto"/>
            </w:tcBorders>
            <w:vAlign w:val="center"/>
          </w:tcPr>
          <w:p w:rsidR="0029757B" w:rsidRDefault="0029757B" w:rsidP="00594E6A">
            <w:r>
              <w:t>15</w:t>
            </w:r>
          </w:p>
        </w:tc>
        <w:tc>
          <w:tcPr>
            <w:tcW w:w="3261" w:type="dxa"/>
            <w:tcBorders>
              <w:bottom w:val="single" w:sz="4" w:space="0" w:color="auto"/>
            </w:tcBorders>
            <w:vAlign w:val="center"/>
          </w:tcPr>
          <w:p w:rsidR="0029757B" w:rsidRDefault="0029757B" w:rsidP="00594E6A">
            <w:pPr>
              <w:rPr>
                <w:color w:val="000000"/>
              </w:rPr>
            </w:pPr>
            <w:r w:rsidRPr="00D57F08">
              <w:t>Проведение технического освидетельствования</w:t>
            </w:r>
            <w:r>
              <w:t xml:space="preserve">, </w:t>
            </w:r>
            <w:r w:rsidRPr="00367D6E">
              <w:t>инструментального обследования</w:t>
            </w:r>
            <w:r>
              <w:t xml:space="preserve"> </w:t>
            </w:r>
            <w:r w:rsidRPr="00D57F08">
              <w:t xml:space="preserve"> металлическ</w:t>
            </w:r>
            <w:r>
              <w:t>их</w:t>
            </w:r>
            <w:r w:rsidRPr="00D57F08">
              <w:t xml:space="preserve"> дымов</w:t>
            </w:r>
            <w:r>
              <w:t>ых</w:t>
            </w:r>
            <w:r w:rsidRPr="00D57F08">
              <w:t xml:space="preserve"> труб котельной №</w:t>
            </w:r>
            <w:r>
              <w:t xml:space="preserve"> 28</w:t>
            </w:r>
          </w:p>
        </w:tc>
        <w:tc>
          <w:tcPr>
            <w:tcW w:w="850" w:type="dxa"/>
            <w:tcBorders>
              <w:bottom w:val="single" w:sz="4" w:space="0" w:color="auto"/>
            </w:tcBorders>
            <w:vAlign w:val="center"/>
          </w:tcPr>
          <w:p w:rsidR="0029757B" w:rsidRPr="0026171E" w:rsidRDefault="0029757B" w:rsidP="00594E6A">
            <w:r>
              <w:t>10237</w:t>
            </w:r>
          </w:p>
        </w:tc>
        <w:tc>
          <w:tcPr>
            <w:tcW w:w="3887" w:type="dxa"/>
            <w:tcBorders>
              <w:bottom w:val="single" w:sz="4" w:space="0" w:color="auto"/>
            </w:tcBorders>
            <w:vAlign w:val="center"/>
          </w:tcPr>
          <w:p w:rsidR="0029757B" w:rsidRPr="00B12B43" w:rsidRDefault="0029757B" w:rsidP="00594E6A">
            <w:r w:rsidRPr="0026171E">
              <w:t>Металлическ</w:t>
            </w:r>
            <w:r>
              <w:t>ие:</w:t>
            </w:r>
          </w:p>
          <w:p w:rsidR="0029757B" w:rsidRPr="0054439D" w:rsidRDefault="0029757B" w:rsidP="00594E6A">
            <w:r w:rsidRPr="0054439D">
              <w:t>№1 H=25,2м, устье ø0,72м</w:t>
            </w:r>
          </w:p>
          <w:p w:rsidR="0029757B" w:rsidRPr="0026171E" w:rsidRDefault="0029757B" w:rsidP="00594E6A">
            <w:r w:rsidRPr="0054439D">
              <w:t>№2 H=25,22м, устье ø1,000м</w:t>
            </w:r>
          </w:p>
        </w:tc>
        <w:tc>
          <w:tcPr>
            <w:tcW w:w="850" w:type="dxa"/>
            <w:tcBorders>
              <w:bottom w:val="single" w:sz="4" w:space="0" w:color="auto"/>
            </w:tcBorders>
            <w:vAlign w:val="center"/>
          </w:tcPr>
          <w:p w:rsidR="0029757B" w:rsidRPr="003E4579" w:rsidRDefault="0029757B" w:rsidP="00594E6A">
            <w:pPr>
              <w:rPr>
                <w:sz w:val="22"/>
                <w:szCs w:val="22"/>
              </w:rPr>
            </w:pPr>
            <w:r w:rsidRPr="003E4579">
              <w:rPr>
                <w:sz w:val="22"/>
                <w:szCs w:val="22"/>
              </w:rPr>
              <w:t>объект</w:t>
            </w:r>
          </w:p>
        </w:tc>
        <w:tc>
          <w:tcPr>
            <w:tcW w:w="709" w:type="dxa"/>
            <w:tcBorders>
              <w:bottom w:val="single" w:sz="4" w:space="0" w:color="auto"/>
            </w:tcBorders>
            <w:vAlign w:val="center"/>
          </w:tcPr>
          <w:p w:rsidR="0029757B" w:rsidRPr="00F72772" w:rsidRDefault="0029757B" w:rsidP="00594E6A">
            <w:r>
              <w:t>2</w:t>
            </w:r>
          </w:p>
        </w:tc>
      </w:tr>
      <w:tr w:rsidR="0029757B" w:rsidRPr="005806F4" w:rsidTr="00F5069F">
        <w:trPr>
          <w:trHeight w:val="1115"/>
        </w:trPr>
        <w:tc>
          <w:tcPr>
            <w:tcW w:w="567" w:type="dxa"/>
            <w:tcBorders>
              <w:bottom w:val="single" w:sz="4" w:space="0" w:color="auto"/>
            </w:tcBorders>
            <w:vAlign w:val="center"/>
          </w:tcPr>
          <w:p w:rsidR="0029757B" w:rsidRDefault="0029757B" w:rsidP="00594E6A">
            <w:r>
              <w:t>16</w:t>
            </w:r>
          </w:p>
        </w:tc>
        <w:tc>
          <w:tcPr>
            <w:tcW w:w="3261" w:type="dxa"/>
            <w:tcBorders>
              <w:bottom w:val="single" w:sz="4" w:space="0" w:color="auto"/>
            </w:tcBorders>
            <w:vAlign w:val="center"/>
          </w:tcPr>
          <w:p w:rsidR="0029757B" w:rsidRDefault="0029757B" w:rsidP="00594E6A">
            <w:pPr>
              <w:rPr>
                <w:color w:val="000000"/>
              </w:rPr>
            </w:pPr>
            <w:r w:rsidRPr="00D57F08">
              <w:t>Проведение технического освидетельствования</w:t>
            </w:r>
            <w:r>
              <w:t xml:space="preserve">, </w:t>
            </w:r>
            <w:r w:rsidRPr="00D57F08">
              <w:t xml:space="preserve"> </w:t>
            </w:r>
            <w:r w:rsidRPr="00367D6E">
              <w:t xml:space="preserve">инструментального обследования </w:t>
            </w:r>
            <w:r w:rsidRPr="00D57F08">
              <w:t>металлической дымовой трубы котельной №</w:t>
            </w:r>
            <w:r>
              <w:t xml:space="preserve"> 29</w:t>
            </w:r>
          </w:p>
        </w:tc>
        <w:tc>
          <w:tcPr>
            <w:tcW w:w="850" w:type="dxa"/>
            <w:tcBorders>
              <w:bottom w:val="single" w:sz="4" w:space="0" w:color="auto"/>
            </w:tcBorders>
            <w:vAlign w:val="center"/>
          </w:tcPr>
          <w:p w:rsidR="0029757B" w:rsidRPr="0026171E" w:rsidRDefault="0029757B" w:rsidP="00594E6A">
            <w:r>
              <w:t>10241</w:t>
            </w:r>
          </w:p>
        </w:tc>
        <w:tc>
          <w:tcPr>
            <w:tcW w:w="3887" w:type="dxa"/>
            <w:tcBorders>
              <w:bottom w:val="single" w:sz="4" w:space="0" w:color="auto"/>
            </w:tcBorders>
            <w:vAlign w:val="center"/>
          </w:tcPr>
          <w:p w:rsidR="0029757B" w:rsidRPr="0026171E" w:rsidRDefault="0029757B" w:rsidP="00594E6A">
            <w:r w:rsidRPr="0026171E">
              <w:t>Металлическая,</w:t>
            </w:r>
            <w:r w:rsidRPr="0054439D">
              <w:t xml:space="preserve"> H=30,5м, устье ø1,2м</w:t>
            </w:r>
          </w:p>
        </w:tc>
        <w:tc>
          <w:tcPr>
            <w:tcW w:w="850" w:type="dxa"/>
            <w:tcBorders>
              <w:bottom w:val="single" w:sz="4" w:space="0" w:color="auto"/>
            </w:tcBorders>
            <w:vAlign w:val="center"/>
          </w:tcPr>
          <w:p w:rsidR="0029757B" w:rsidRPr="003E4579" w:rsidRDefault="0029757B" w:rsidP="00594E6A">
            <w:pPr>
              <w:rPr>
                <w:sz w:val="22"/>
                <w:szCs w:val="22"/>
              </w:rPr>
            </w:pPr>
            <w:r w:rsidRPr="003E4579">
              <w:rPr>
                <w:sz w:val="22"/>
                <w:szCs w:val="22"/>
              </w:rPr>
              <w:t>объект</w:t>
            </w:r>
          </w:p>
        </w:tc>
        <w:tc>
          <w:tcPr>
            <w:tcW w:w="709" w:type="dxa"/>
            <w:tcBorders>
              <w:bottom w:val="single" w:sz="4" w:space="0" w:color="auto"/>
            </w:tcBorders>
            <w:vAlign w:val="center"/>
          </w:tcPr>
          <w:p w:rsidR="0029757B" w:rsidRPr="00F72772" w:rsidRDefault="0029757B" w:rsidP="00594E6A">
            <w:r w:rsidRPr="00F72772">
              <w:t>1</w:t>
            </w:r>
          </w:p>
        </w:tc>
      </w:tr>
      <w:tr w:rsidR="0029757B" w:rsidRPr="005806F4" w:rsidTr="00F5069F">
        <w:trPr>
          <w:trHeight w:val="1115"/>
        </w:trPr>
        <w:tc>
          <w:tcPr>
            <w:tcW w:w="567" w:type="dxa"/>
            <w:tcBorders>
              <w:bottom w:val="single" w:sz="4" w:space="0" w:color="auto"/>
            </w:tcBorders>
            <w:vAlign w:val="center"/>
          </w:tcPr>
          <w:p w:rsidR="0029757B" w:rsidRDefault="0029757B" w:rsidP="00594E6A">
            <w:r>
              <w:t>17</w:t>
            </w:r>
          </w:p>
        </w:tc>
        <w:tc>
          <w:tcPr>
            <w:tcW w:w="3261" w:type="dxa"/>
            <w:tcBorders>
              <w:bottom w:val="single" w:sz="4" w:space="0" w:color="auto"/>
            </w:tcBorders>
            <w:vAlign w:val="center"/>
          </w:tcPr>
          <w:p w:rsidR="0029757B" w:rsidRDefault="0029757B" w:rsidP="00594E6A">
            <w:pPr>
              <w:rPr>
                <w:color w:val="000000"/>
              </w:rPr>
            </w:pPr>
            <w:r w:rsidRPr="00D57F08">
              <w:t>Проведение технического освидетельствования</w:t>
            </w:r>
            <w:r>
              <w:t xml:space="preserve">, </w:t>
            </w:r>
            <w:r w:rsidRPr="00367D6E">
              <w:t>инструментального обследования</w:t>
            </w:r>
            <w:r w:rsidRPr="00D57F08">
              <w:t xml:space="preserve"> металлической дымовой трубы котельной №</w:t>
            </w:r>
            <w:r>
              <w:t xml:space="preserve"> 31</w:t>
            </w:r>
          </w:p>
        </w:tc>
        <w:tc>
          <w:tcPr>
            <w:tcW w:w="850" w:type="dxa"/>
            <w:tcBorders>
              <w:bottom w:val="single" w:sz="4" w:space="0" w:color="auto"/>
            </w:tcBorders>
            <w:vAlign w:val="center"/>
          </w:tcPr>
          <w:p w:rsidR="0029757B" w:rsidRPr="0026171E" w:rsidRDefault="0029757B" w:rsidP="00594E6A">
            <w:r>
              <w:t>10238</w:t>
            </w:r>
          </w:p>
        </w:tc>
        <w:tc>
          <w:tcPr>
            <w:tcW w:w="3887" w:type="dxa"/>
            <w:tcBorders>
              <w:bottom w:val="single" w:sz="4" w:space="0" w:color="auto"/>
            </w:tcBorders>
            <w:vAlign w:val="center"/>
          </w:tcPr>
          <w:p w:rsidR="0029757B" w:rsidRPr="0026171E" w:rsidRDefault="0029757B" w:rsidP="00594E6A">
            <w:r w:rsidRPr="0026171E">
              <w:t>Металлическая,</w:t>
            </w:r>
            <w:r w:rsidRPr="0054439D">
              <w:t xml:space="preserve"> H=19,0м, устье ø0,64м</w:t>
            </w:r>
          </w:p>
        </w:tc>
        <w:tc>
          <w:tcPr>
            <w:tcW w:w="850" w:type="dxa"/>
            <w:tcBorders>
              <w:bottom w:val="single" w:sz="4" w:space="0" w:color="auto"/>
            </w:tcBorders>
            <w:vAlign w:val="center"/>
          </w:tcPr>
          <w:p w:rsidR="0029757B" w:rsidRPr="003E4579" w:rsidRDefault="0029757B" w:rsidP="00594E6A">
            <w:pPr>
              <w:rPr>
                <w:sz w:val="22"/>
                <w:szCs w:val="22"/>
              </w:rPr>
            </w:pPr>
            <w:r w:rsidRPr="003E4579">
              <w:rPr>
                <w:sz w:val="22"/>
                <w:szCs w:val="22"/>
              </w:rPr>
              <w:t>объект</w:t>
            </w:r>
          </w:p>
        </w:tc>
        <w:tc>
          <w:tcPr>
            <w:tcW w:w="709" w:type="dxa"/>
            <w:tcBorders>
              <w:bottom w:val="single" w:sz="4" w:space="0" w:color="auto"/>
            </w:tcBorders>
            <w:vAlign w:val="center"/>
          </w:tcPr>
          <w:p w:rsidR="0029757B" w:rsidRPr="00F72772" w:rsidRDefault="0029757B" w:rsidP="00594E6A">
            <w:r w:rsidRPr="00F72772">
              <w:t>1</w:t>
            </w:r>
          </w:p>
        </w:tc>
      </w:tr>
    </w:tbl>
    <w:p w:rsidR="0029757B" w:rsidRDefault="0029757B" w:rsidP="0029757B">
      <w:pPr>
        <w:shd w:val="clear" w:color="auto" w:fill="FFFFFF"/>
        <w:tabs>
          <w:tab w:val="left" w:pos="1134"/>
        </w:tabs>
        <w:ind w:firstLine="709"/>
        <w:jc w:val="both"/>
      </w:pPr>
    </w:p>
    <w:p w:rsidR="0029757B" w:rsidRPr="00EC356B" w:rsidRDefault="0029757B" w:rsidP="0029757B">
      <w:pPr>
        <w:shd w:val="clear" w:color="auto" w:fill="FFFFFF"/>
        <w:tabs>
          <w:tab w:val="left" w:pos="1134"/>
        </w:tabs>
        <w:ind w:firstLine="709"/>
        <w:jc w:val="both"/>
        <w:rPr>
          <w:b/>
        </w:rPr>
      </w:pPr>
      <w:r w:rsidRPr="00EB4982">
        <w:rPr>
          <w:b/>
        </w:rPr>
        <w:t>Экспертиза промышленной безопасности</w:t>
      </w:r>
      <w:r>
        <w:rPr>
          <w:b/>
        </w:rPr>
        <w:t>,</w:t>
      </w:r>
      <w:r w:rsidRPr="00EC356B">
        <w:t xml:space="preserve"> </w:t>
      </w:r>
      <w:r w:rsidRPr="00EC356B">
        <w:rPr>
          <w:b/>
        </w:rPr>
        <w:t>технического освидетельствования</w:t>
      </w:r>
      <w:r w:rsidRPr="00EB4982">
        <w:rPr>
          <w:b/>
        </w:rPr>
        <w:t xml:space="preserve"> зданий включает в себя следующие виды</w:t>
      </w:r>
      <w:r>
        <w:rPr>
          <w:b/>
        </w:rPr>
        <w:t xml:space="preserve"> </w:t>
      </w:r>
      <w:r w:rsidRPr="00EB4982">
        <w:rPr>
          <w:b/>
        </w:rPr>
        <w:t>работ:</w:t>
      </w:r>
    </w:p>
    <w:p w:rsidR="0029757B" w:rsidRPr="003D1204" w:rsidRDefault="0029757B" w:rsidP="0029757B">
      <w:pPr>
        <w:numPr>
          <w:ilvl w:val="0"/>
          <w:numId w:val="44"/>
        </w:numPr>
        <w:shd w:val="clear" w:color="auto" w:fill="FFFFFF"/>
        <w:tabs>
          <w:tab w:val="left" w:pos="426"/>
          <w:tab w:val="left" w:pos="1134"/>
        </w:tabs>
        <w:ind w:left="0" w:firstLine="709"/>
        <w:jc w:val="both"/>
      </w:pPr>
      <w:r w:rsidRPr="003D1204">
        <w:t>анализ технической и исполнительной документации, паспортных и расчетных данных;</w:t>
      </w:r>
    </w:p>
    <w:p w:rsidR="0029757B" w:rsidRPr="003D1204" w:rsidRDefault="0029757B" w:rsidP="0029757B">
      <w:pPr>
        <w:numPr>
          <w:ilvl w:val="0"/>
          <w:numId w:val="44"/>
        </w:numPr>
        <w:shd w:val="clear" w:color="auto" w:fill="FFFFFF"/>
        <w:tabs>
          <w:tab w:val="left" w:pos="426"/>
          <w:tab w:val="left" w:pos="1134"/>
        </w:tabs>
        <w:ind w:left="0" w:firstLine="709"/>
        <w:jc w:val="both"/>
      </w:pPr>
      <w:r w:rsidRPr="003D1204">
        <w:t>рассмотрение фактических условий воздействия на конструкции;</w:t>
      </w:r>
    </w:p>
    <w:p w:rsidR="0029757B" w:rsidRPr="003D1204" w:rsidRDefault="0029757B" w:rsidP="0029757B">
      <w:pPr>
        <w:numPr>
          <w:ilvl w:val="0"/>
          <w:numId w:val="44"/>
        </w:numPr>
        <w:shd w:val="clear" w:color="auto" w:fill="FFFFFF"/>
        <w:tabs>
          <w:tab w:val="left" w:pos="426"/>
          <w:tab w:val="left" w:pos="1134"/>
        </w:tabs>
        <w:ind w:left="0" w:firstLine="709"/>
        <w:jc w:val="both"/>
      </w:pPr>
      <w:r w:rsidRPr="003D1204">
        <w:t>технический осмотр (визуальный и инструментальный) строительных конструкций;</w:t>
      </w:r>
    </w:p>
    <w:p w:rsidR="0029757B" w:rsidRPr="003D1204" w:rsidRDefault="0029757B" w:rsidP="0029757B">
      <w:pPr>
        <w:numPr>
          <w:ilvl w:val="0"/>
          <w:numId w:val="44"/>
        </w:numPr>
        <w:shd w:val="clear" w:color="auto" w:fill="FFFFFF"/>
        <w:tabs>
          <w:tab w:val="left" w:pos="426"/>
          <w:tab w:val="left" w:pos="1134"/>
        </w:tabs>
        <w:ind w:left="0" w:firstLine="709"/>
        <w:jc w:val="both"/>
      </w:pPr>
      <w:r w:rsidRPr="003D1204">
        <w:t>обследование строительных конструкций;</w:t>
      </w:r>
    </w:p>
    <w:p w:rsidR="0029757B" w:rsidRPr="003D1204" w:rsidRDefault="0029757B" w:rsidP="0029757B">
      <w:pPr>
        <w:numPr>
          <w:ilvl w:val="0"/>
          <w:numId w:val="44"/>
        </w:numPr>
        <w:shd w:val="clear" w:color="auto" w:fill="FFFFFF"/>
        <w:tabs>
          <w:tab w:val="left" w:pos="426"/>
          <w:tab w:val="left" w:pos="1134"/>
        </w:tabs>
        <w:ind w:left="0" w:firstLine="709"/>
        <w:jc w:val="both"/>
      </w:pPr>
      <w:r w:rsidRPr="003D1204">
        <w:t>составление схем фактического расположения строительных конструкций по результатам их натурного обследования;</w:t>
      </w:r>
    </w:p>
    <w:p w:rsidR="0029757B" w:rsidRPr="003D1204" w:rsidRDefault="0029757B" w:rsidP="0029757B">
      <w:pPr>
        <w:numPr>
          <w:ilvl w:val="0"/>
          <w:numId w:val="44"/>
        </w:numPr>
        <w:shd w:val="clear" w:color="auto" w:fill="FFFFFF"/>
        <w:tabs>
          <w:tab w:val="left" w:pos="426"/>
          <w:tab w:val="left" w:pos="1134"/>
        </w:tabs>
        <w:ind w:left="0" w:firstLine="709"/>
        <w:jc w:val="both"/>
      </w:pPr>
      <w:r w:rsidRPr="003D1204">
        <w:t>определение общей конструктивной схемы и проверка соответствия конструкций проектной документации и требования современных норм;</w:t>
      </w:r>
    </w:p>
    <w:p w:rsidR="0029757B" w:rsidRPr="003D1204" w:rsidRDefault="0029757B" w:rsidP="0029757B">
      <w:pPr>
        <w:numPr>
          <w:ilvl w:val="0"/>
          <w:numId w:val="44"/>
        </w:numPr>
        <w:shd w:val="clear" w:color="auto" w:fill="FFFFFF"/>
        <w:tabs>
          <w:tab w:val="left" w:pos="426"/>
          <w:tab w:val="left" w:pos="1134"/>
        </w:tabs>
        <w:ind w:left="0" w:firstLine="709"/>
        <w:jc w:val="both"/>
      </w:pPr>
      <w:r w:rsidRPr="003D1204">
        <w:t>изучение химической агрессивности производственной среды в отношении материалов строительных конструкций зданий;</w:t>
      </w:r>
    </w:p>
    <w:p w:rsidR="0029757B" w:rsidRPr="003D1204" w:rsidRDefault="0029757B" w:rsidP="0029757B">
      <w:pPr>
        <w:numPr>
          <w:ilvl w:val="0"/>
          <w:numId w:val="44"/>
        </w:numPr>
        <w:shd w:val="clear" w:color="auto" w:fill="FFFFFF"/>
        <w:tabs>
          <w:tab w:val="left" w:pos="426"/>
          <w:tab w:val="left" w:pos="1134"/>
        </w:tabs>
        <w:ind w:left="0" w:firstLine="709"/>
        <w:jc w:val="both"/>
      </w:pPr>
      <w:r w:rsidRPr="003D1204">
        <w:t>измерение прочности бетона неразрушающим методом;</w:t>
      </w:r>
    </w:p>
    <w:p w:rsidR="0029757B" w:rsidRPr="003D1204" w:rsidRDefault="0029757B" w:rsidP="0029757B">
      <w:pPr>
        <w:numPr>
          <w:ilvl w:val="0"/>
          <w:numId w:val="44"/>
        </w:numPr>
        <w:shd w:val="clear" w:color="auto" w:fill="FFFFFF"/>
        <w:tabs>
          <w:tab w:val="left" w:pos="426"/>
          <w:tab w:val="left" w:pos="1134"/>
        </w:tabs>
        <w:ind w:left="0" w:firstLine="709"/>
        <w:jc w:val="both"/>
      </w:pPr>
      <w:r w:rsidRPr="003D1204">
        <w:t>измерение твердости стали неразрушающим методом;</w:t>
      </w:r>
    </w:p>
    <w:p w:rsidR="0029757B" w:rsidRPr="003D1204" w:rsidRDefault="0029757B" w:rsidP="0029757B">
      <w:pPr>
        <w:numPr>
          <w:ilvl w:val="0"/>
          <w:numId w:val="44"/>
        </w:numPr>
        <w:shd w:val="clear" w:color="auto" w:fill="FFFFFF"/>
        <w:tabs>
          <w:tab w:val="left" w:pos="426"/>
          <w:tab w:val="left" w:pos="1134"/>
        </w:tabs>
        <w:ind w:left="0" w:firstLine="709"/>
        <w:jc w:val="both"/>
      </w:pPr>
      <w:r w:rsidRPr="003D1204">
        <w:t>измерение крена колонн;</w:t>
      </w:r>
    </w:p>
    <w:p w:rsidR="0029757B" w:rsidRPr="003D1204" w:rsidRDefault="0029757B" w:rsidP="0029757B">
      <w:pPr>
        <w:numPr>
          <w:ilvl w:val="0"/>
          <w:numId w:val="44"/>
        </w:numPr>
        <w:shd w:val="clear" w:color="auto" w:fill="FFFFFF"/>
        <w:tabs>
          <w:tab w:val="left" w:pos="426"/>
          <w:tab w:val="left" w:pos="1134"/>
        </w:tabs>
        <w:ind w:left="0" w:firstLine="709"/>
        <w:jc w:val="both"/>
      </w:pPr>
      <w:r w:rsidRPr="003D1204">
        <w:t>выполнение выборочных обмеров (с составлением ведомостей замеров) сечений элементов несущих конструкций, узлов, соединений и прочих элементов строительных конструкций;</w:t>
      </w:r>
    </w:p>
    <w:p w:rsidR="0029757B" w:rsidRPr="009F3F7E" w:rsidRDefault="0029757B" w:rsidP="0029757B">
      <w:pPr>
        <w:numPr>
          <w:ilvl w:val="0"/>
          <w:numId w:val="44"/>
        </w:numPr>
        <w:shd w:val="clear" w:color="auto" w:fill="FFFFFF"/>
        <w:tabs>
          <w:tab w:val="left" w:pos="426"/>
          <w:tab w:val="left" w:pos="1134"/>
        </w:tabs>
        <w:ind w:left="0" w:firstLine="709"/>
        <w:jc w:val="both"/>
      </w:pPr>
      <w:r w:rsidRPr="009F3F7E">
        <w:t>выявление дефектов и повреждений элементов и узлов конструкций, составление ведомостей дефектов с указанием объема выполняемых ремонтно-восстановительных работ;</w:t>
      </w:r>
    </w:p>
    <w:p w:rsidR="0029757B" w:rsidRPr="009F3F7E" w:rsidRDefault="0029757B" w:rsidP="0029757B">
      <w:pPr>
        <w:numPr>
          <w:ilvl w:val="0"/>
          <w:numId w:val="44"/>
        </w:numPr>
        <w:shd w:val="clear" w:color="auto" w:fill="FFFFFF"/>
        <w:tabs>
          <w:tab w:val="left" w:pos="426"/>
          <w:tab w:val="left" w:pos="1134"/>
        </w:tabs>
        <w:ind w:left="0" w:firstLine="709"/>
        <w:jc w:val="both"/>
      </w:pPr>
      <w:r w:rsidRPr="009F3F7E">
        <w:t>определение величины коррозионного поражения элементов конструкций и состояния антикоррозионных защитных покрытий;</w:t>
      </w:r>
    </w:p>
    <w:p w:rsidR="0029757B" w:rsidRPr="009F3F7E" w:rsidRDefault="0029757B" w:rsidP="0029757B">
      <w:pPr>
        <w:numPr>
          <w:ilvl w:val="0"/>
          <w:numId w:val="44"/>
        </w:numPr>
        <w:shd w:val="clear" w:color="auto" w:fill="FFFFFF"/>
        <w:tabs>
          <w:tab w:val="left" w:pos="426"/>
          <w:tab w:val="left" w:pos="1134"/>
        </w:tabs>
        <w:ind w:left="0" w:firstLine="709"/>
        <w:jc w:val="both"/>
      </w:pPr>
      <w:r w:rsidRPr="009F3F7E">
        <w:t>уточнение проектных и фактических нагрузок на основании анализа документации и результатов обследования;</w:t>
      </w:r>
    </w:p>
    <w:p w:rsidR="0029757B" w:rsidRPr="009F3F7E" w:rsidRDefault="0029757B" w:rsidP="0029757B">
      <w:pPr>
        <w:numPr>
          <w:ilvl w:val="0"/>
          <w:numId w:val="44"/>
        </w:numPr>
        <w:shd w:val="clear" w:color="auto" w:fill="FFFFFF"/>
        <w:tabs>
          <w:tab w:val="left" w:pos="426"/>
          <w:tab w:val="left" w:pos="1134"/>
        </w:tabs>
        <w:ind w:left="0" w:firstLine="709"/>
        <w:jc w:val="both"/>
      </w:pPr>
      <w:r w:rsidRPr="009F3F7E">
        <w:lastRenderedPageBreak/>
        <w:t>установление фактических прочностных свойств стальных и железобетонных конструкций каркаса здания неразрушающими методами контроля;</w:t>
      </w:r>
    </w:p>
    <w:p w:rsidR="0029757B" w:rsidRPr="009F3F7E" w:rsidRDefault="0029757B" w:rsidP="0029757B">
      <w:pPr>
        <w:numPr>
          <w:ilvl w:val="0"/>
          <w:numId w:val="44"/>
        </w:numPr>
        <w:shd w:val="clear" w:color="auto" w:fill="FFFFFF"/>
        <w:tabs>
          <w:tab w:val="left" w:pos="426"/>
          <w:tab w:val="left" w:pos="1134"/>
        </w:tabs>
        <w:ind w:left="0" w:firstLine="709"/>
        <w:jc w:val="both"/>
      </w:pPr>
      <w:r w:rsidRPr="009F3F7E">
        <w:t>определение степени коррозии арматуры и металлических элементов строительных конструкций;</w:t>
      </w:r>
    </w:p>
    <w:p w:rsidR="0029757B" w:rsidRPr="009F3F7E" w:rsidRDefault="0029757B" w:rsidP="0029757B">
      <w:pPr>
        <w:numPr>
          <w:ilvl w:val="0"/>
          <w:numId w:val="44"/>
        </w:numPr>
        <w:shd w:val="clear" w:color="auto" w:fill="FFFFFF"/>
        <w:tabs>
          <w:tab w:val="left" w:pos="426"/>
          <w:tab w:val="left" w:pos="1134"/>
        </w:tabs>
        <w:ind w:left="0" w:firstLine="709"/>
        <w:jc w:val="both"/>
      </w:pPr>
      <w:r w:rsidRPr="009F3F7E">
        <w:t>поверочный расчет строительных конструкций с учетом выявленных при обследовании отклонений, дефектов и повреждений, фактических (или прогнозируемых) нагрузок и свойств материалов этих конструкций;</w:t>
      </w:r>
    </w:p>
    <w:p w:rsidR="0029757B" w:rsidRPr="00F6163F" w:rsidRDefault="0029757B" w:rsidP="0029757B">
      <w:pPr>
        <w:numPr>
          <w:ilvl w:val="0"/>
          <w:numId w:val="44"/>
        </w:numPr>
        <w:shd w:val="clear" w:color="auto" w:fill="FFFFFF"/>
        <w:tabs>
          <w:tab w:val="left" w:pos="426"/>
          <w:tab w:val="left" w:pos="1134"/>
        </w:tabs>
        <w:ind w:left="0" w:firstLine="709"/>
        <w:jc w:val="both"/>
      </w:pPr>
      <w:r w:rsidRPr="00F6163F">
        <w:t>выполнить инструментальные наблюдения за осадками фундаментов здания с привязкой к реперу в т.ч. с оформлением графических схем замеров по всему периметру (не менее 8 точек), с приложением фотоматериала и оформлением отчета;</w:t>
      </w:r>
    </w:p>
    <w:p w:rsidR="0029757B" w:rsidRPr="003D1204" w:rsidRDefault="0029757B" w:rsidP="0029757B">
      <w:pPr>
        <w:numPr>
          <w:ilvl w:val="0"/>
          <w:numId w:val="44"/>
        </w:numPr>
        <w:shd w:val="clear" w:color="auto" w:fill="FFFFFF"/>
        <w:tabs>
          <w:tab w:val="left" w:pos="426"/>
          <w:tab w:val="left" w:pos="1134"/>
        </w:tabs>
        <w:ind w:left="0" w:firstLine="709"/>
        <w:jc w:val="both"/>
      </w:pPr>
      <w:r w:rsidRPr="003D1204">
        <w:t>разработка мероприятий для устранения обнаруженных дефектов и повреждений конструкций здания;</w:t>
      </w:r>
    </w:p>
    <w:p w:rsidR="0029757B" w:rsidRPr="003D1204" w:rsidRDefault="0029757B" w:rsidP="0029757B">
      <w:pPr>
        <w:numPr>
          <w:ilvl w:val="0"/>
          <w:numId w:val="44"/>
        </w:numPr>
        <w:shd w:val="clear" w:color="auto" w:fill="FFFFFF"/>
        <w:tabs>
          <w:tab w:val="left" w:pos="426"/>
          <w:tab w:val="left" w:pos="1134"/>
        </w:tabs>
        <w:ind w:left="0" w:firstLine="709"/>
        <w:jc w:val="both"/>
      </w:pPr>
      <w:r w:rsidRPr="003D1204">
        <w:t>выдача рекомендаций по дальнейшей безопасной эксплуатации зданий котельных;</w:t>
      </w:r>
    </w:p>
    <w:p w:rsidR="0029757B" w:rsidRDefault="0029757B" w:rsidP="0029757B">
      <w:pPr>
        <w:numPr>
          <w:ilvl w:val="0"/>
          <w:numId w:val="44"/>
        </w:numPr>
        <w:shd w:val="clear" w:color="auto" w:fill="FFFFFF"/>
        <w:tabs>
          <w:tab w:val="left" w:pos="426"/>
          <w:tab w:val="left" w:pos="1134"/>
        </w:tabs>
        <w:ind w:left="0" w:firstLine="709"/>
        <w:jc w:val="both"/>
      </w:pPr>
      <w:r w:rsidRPr="003D1204">
        <w:t xml:space="preserve">оформление результатов с составлением отчета экспертизы промышленной безопасности. </w:t>
      </w:r>
    </w:p>
    <w:p w:rsidR="0029757B" w:rsidRDefault="0029757B" w:rsidP="0029757B">
      <w:pPr>
        <w:shd w:val="clear" w:color="auto" w:fill="FFFFFF"/>
        <w:tabs>
          <w:tab w:val="left" w:pos="1134"/>
        </w:tabs>
        <w:ind w:firstLine="709"/>
        <w:jc w:val="both"/>
      </w:pPr>
      <w:r>
        <w:t xml:space="preserve">                 </w:t>
      </w:r>
      <w:r w:rsidRPr="0042514F">
        <w:t>Результатом работы являются заключения экспертизы промышленно</w:t>
      </w:r>
      <w:r>
        <w:t>й безопасности на каждый объект.</w:t>
      </w:r>
    </w:p>
    <w:p w:rsidR="0029757B" w:rsidRDefault="0029757B" w:rsidP="0029757B">
      <w:pPr>
        <w:shd w:val="clear" w:color="auto" w:fill="FFFFFF"/>
        <w:tabs>
          <w:tab w:val="left" w:pos="1134"/>
        </w:tabs>
        <w:ind w:firstLine="709"/>
        <w:jc w:val="both"/>
        <w:rPr>
          <w:b/>
        </w:rPr>
      </w:pPr>
    </w:p>
    <w:p w:rsidR="0029757B" w:rsidRPr="00EB4982" w:rsidRDefault="0029757B" w:rsidP="0029757B">
      <w:pPr>
        <w:shd w:val="clear" w:color="auto" w:fill="FFFFFF"/>
        <w:tabs>
          <w:tab w:val="left" w:pos="1134"/>
        </w:tabs>
        <w:ind w:firstLine="709"/>
        <w:jc w:val="both"/>
        <w:rPr>
          <w:b/>
        </w:rPr>
      </w:pPr>
      <w:r w:rsidRPr="00D57F08">
        <w:rPr>
          <w:b/>
        </w:rPr>
        <w:t>Техническое освидетельствование</w:t>
      </w:r>
      <w:r w:rsidRPr="0066795C">
        <w:rPr>
          <w:b/>
        </w:rPr>
        <w:t xml:space="preserve"> </w:t>
      </w:r>
      <w:r w:rsidRPr="00EB4982">
        <w:rPr>
          <w:b/>
        </w:rPr>
        <w:t>дымовых труб включает в себя следующие виды работ:</w:t>
      </w:r>
    </w:p>
    <w:p w:rsidR="0029757B" w:rsidRPr="003D1204" w:rsidRDefault="0029757B" w:rsidP="0029757B">
      <w:pPr>
        <w:numPr>
          <w:ilvl w:val="0"/>
          <w:numId w:val="44"/>
        </w:numPr>
        <w:shd w:val="clear" w:color="auto" w:fill="FFFFFF"/>
        <w:tabs>
          <w:tab w:val="left" w:pos="1134"/>
        </w:tabs>
        <w:ind w:left="0" w:firstLine="709"/>
        <w:jc w:val="both"/>
      </w:pPr>
      <w:r w:rsidRPr="004965A7">
        <w:t>анализ технической и исполнительной документации, паспортных и расчетных данных;</w:t>
      </w:r>
    </w:p>
    <w:p w:rsidR="0029757B" w:rsidRPr="003D1204" w:rsidRDefault="0029757B" w:rsidP="0029757B">
      <w:pPr>
        <w:numPr>
          <w:ilvl w:val="0"/>
          <w:numId w:val="44"/>
        </w:numPr>
        <w:shd w:val="clear" w:color="auto" w:fill="FFFFFF"/>
        <w:tabs>
          <w:tab w:val="left" w:pos="1134"/>
        </w:tabs>
        <w:ind w:left="0" w:firstLine="709"/>
        <w:jc w:val="both"/>
      </w:pPr>
      <w:r w:rsidRPr="004965A7">
        <w:t>рассмотрение фактических условий воздействия на дымовую трубу;</w:t>
      </w:r>
    </w:p>
    <w:p w:rsidR="0029757B" w:rsidRPr="003D1204" w:rsidRDefault="0029757B" w:rsidP="0029757B">
      <w:pPr>
        <w:numPr>
          <w:ilvl w:val="0"/>
          <w:numId w:val="44"/>
        </w:numPr>
        <w:shd w:val="clear" w:color="auto" w:fill="FFFFFF"/>
        <w:tabs>
          <w:tab w:val="left" w:pos="1134"/>
        </w:tabs>
        <w:ind w:left="0" w:firstLine="709"/>
        <w:jc w:val="both"/>
      </w:pPr>
      <w:r w:rsidRPr="004965A7">
        <w:t>технический осмотр (визуальный и инструментальный) строительных конструкций;</w:t>
      </w:r>
    </w:p>
    <w:p w:rsidR="0029757B" w:rsidRDefault="0029757B" w:rsidP="0029757B">
      <w:pPr>
        <w:numPr>
          <w:ilvl w:val="0"/>
          <w:numId w:val="44"/>
        </w:numPr>
        <w:shd w:val="clear" w:color="auto" w:fill="FFFFFF"/>
        <w:tabs>
          <w:tab w:val="left" w:pos="1134"/>
        </w:tabs>
        <w:ind w:left="0" w:firstLine="709"/>
        <w:jc w:val="both"/>
      </w:pPr>
      <w:r>
        <w:t>наружный осмотр трубы с ходовой лестницы и в необходимых случаях с использованием подвесных приспособлений, фиксация состояния несущего ствола, кирпичной кладки, наличие и ширина раскрытия вертикальных и горизонтальных трещин, состояние стяжных колец и других металлических конструкций, состояние оголовка дымовой трубы, степени коррозии металла, состояния лакокрасочных покрытий, целостности сварных швов, заклепочных и болтовых соединений, состояния ходовой лестницы и вантовых оттяжек, узлов их крепления. Фотосъемка обнаруженных дефектов и повреждений.</w:t>
      </w:r>
    </w:p>
    <w:p w:rsidR="0029757B" w:rsidRDefault="0029757B" w:rsidP="0029757B">
      <w:pPr>
        <w:numPr>
          <w:ilvl w:val="0"/>
          <w:numId w:val="44"/>
        </w:numPr>
        <w:shd w:val="clear" w:color="auto" w:fill="FFFFFF"/>
        <w:tabs>
          <w:tab w:val="left" w:pos="1134"/>
        </w:tabs>
        <w:ind w:left="0" w:firstLine="709"/>
        <w:jc w:val="both"/>
      </w:pPr>
      <w:r>
        <w:t>инструментальное визуальное наружное и внутреннее обследование; внутренний осмотр стволов дымовых труб и газоходов: фиксация состояния степени коррозии металла, состояния лакокрасочных покрытий, целостности сварных швов, проверка состояния тепловой изоляции и герметичности примыкания газоходов дымовой трубы к стволам, проверка состояния футеровки, швов футеровки, конструктивных элементов газоотводящих стволов, определяется состояние стыков и компенсаторов, фотосъемка обнаруженных дефектов и повреждений;</w:t>
      </w:r>
    </w:p>
    <w:p w:rsidR="0029757B" w:rsidRPr="004965A7" w:rsidRDefault="0029757B" w:rsidP="0029757B">
      <w:pPr>
        <w:numPr>
          <w:ilvl w:val="0"/>
          <w:numId w:val="44"/>
        </w:numPr>
        <w:shd w:val="clear" w:color="auto" w:fill="FFFFFF"/>
        <w:tabs>
          <w:tab w:val="left" w:pos="1134"/>
        </w:tabs>
        <w:ind w:left="0" w:firstLine="709"/>
        <w:jc w:val="both"/>
      </w:pPr>
      <w:r w:rsidRPr="0054439D">
        <w:t>обследование металлоконструкций</w:t>
      </w:r>
      <w:r w:rsidRPr="004965A7">
        <w:t xml:space="preserve"> конструкций;</w:t>
      </w:r>
    </w:p>
    <w:p w:rsidR="0029757B" w:rsidRPr="003D1204" w:rsidRDefault="0029757B" w:rsidP="0029757B">
      <w:pPr>
        <w:numPr>
          <w:ilvl w:val="0"/>
          <w:numId w:val="44"/>
        </w:numPr>
        <w:shd w:val="clear" w:color="auto" w:fill="FFFFFF"/>
        <w:tabs>
          <w:tab w:val="left" w:pos="1134"/>
        </w:tabs>
        <w:ind w:left="0" w:firstLine="709"/>
        <w:jc w:val="both"/>
      </w:pPr>
      <w:r w:rsidRPr="004965A7">
        <w:t>определение прочности материалов ствола трубы неразрушающими методами;</w:t>
      </w:r>
    </w:p>
    <w:p w:rsidR="0029757B" w:rsidRPr="003D1204" w:rsidRDefault="0029757B" w:rsidP="0029757B">
      <w:pPr>
        <w:numPr>
          <w:ilvl w:val="0"/>
          <w:numId w:val="44"/>
        </w:numPr>
        <w:shd w:val="clear" w:color="auto" w:fill="FFFFFF"/>
        <w:tabs>
          <w:tab w:val="left" w:pos="1134"/>
        </w:tabs>
        <w:ind w:left="0" w:firstLine="709"/>
        <w:jc w:val="both"/>
      </w:pPr>
      <w:r>
        <w:t>определение</w:t>
      </w:r>
      <w:r w:rsidRPr="009E5990">
        <w:t xml:space="preserve"> фактических отклонений оси ствола от вертикали (крен ствола трубы);</w:t>
      </w:r>
    </w:p>
    <w:p w:rsidR="0029757B" w:rsidRPr="003D1204" w:rsidRDefault="0029757B" w:rsidP="0029757B">
      <w:pPr>
        <w:numPr>
          <w:ilvl w:val="0"/>
          <w:numId w:val="44"/>
        </w:numPr>
        <w:shd w:val="clear" w:color="auto" w:fill="FFFFFF"/>
        <w:tabs>
          <w:tab w:val="left" w:pos="1134"/>
        </w:tabs>
        <w:ind w:left="0" w:firstLine="709"/>
        <w:jc w:val="both"/>
      </w:pPr>
      <w:r w:rsidRPr="004965A7">
        <w:t>определение степени коррозии арматуры и металлических элементов строительных конструкций;</w:t>
      </w:r>
    </w:p>
    <w:p w:rsidR="0029757B" w:rsidRDefault="0029757B" w:rsidP="0029757B">
      <w:pPr>
        <w:numPr>
          <w:ilvl w:val="0"/>
          <w:numId w:val="44"/>
        </w:numPr>
        <w:shd w:val="clear" w:color="auto" w:fill="FFFFFF"/>
        <w:tabs>
          <w:tab w:val="left" w:pos="1134"/>
        </w:tabs>
        <w:ind w:left="0" w:firstLine="709"/>
        <w:jc w:val="both"/>
      </w:pPr>
      <w:r>
        <w:t>с</w:t>
      </w:r>
      <w:r w:rsidRPr="006449C9">
        <w:t>оставление карты дефектов и повреждений;</w:t>
      </w:r>
    </w:p>
    <w:p w:rsidR="0029757B" w:rsidRPr="00537CC4" w:rsidRDefault="0029757B" w:rsidP="0029757B">
      <w:pPr>
        <w:numPr>
          <w:ilvl w:val="0"/>
          <w:numId w:val="44"/>
        </w:numPr>
        <w:shd w:val="clear" w:color="auto" w:fill="FFFFFF"/>
        <w:tabs>
          <w:tab w:val="left" w:pos="1134"/>
        </w:tabs>
        <w:ind w:left="0" w:firstLine="709"/>
        <w:jc w:val="both"/>
      </w:pPr>
      <w:r w:rsidRPr="00537CC4">
        <w:t>выявление дефектов и повреждений элементов и узлов конструкций, составление ведомостей дефектов с указанием объема выполняемых ремонтно-восстановительных работ;</w:t>
      </w:r>
    </w:p>
    <w:p w:rsidR="0029757B" w:rsidRDefault="0029757B" w:rsidP="0029757B">
      <w:pPr>
        <w:numPr>
          <w:ilvl w:val="0"/>
          <w:numId w:val="44"/>
        </w:numPr>
        <w:shd w:val="clear" w:color="auto" w:fill="FFFFFF"/>
        <w:tabs>
          <w:tab w:val="left" w:pos="1134"/>
        </w:tabs>
        <w:ind w:left="0" w:firstLine="709"/>
        <w:jc w:val="both"/>
      </w:pPr>
      <w:r>
        <w:t xml:space="preserve">определение толщины металлического газоотводящего ствола трубы и степени коррозийного износа </w:t>
      </w:r>
      <w:r w:rsidRPr="00AB46FE">
        <w:t xml:space="preserve">методом ультразвуковой </w:t>
      </w:r>
      <w:proofErr w:type="spellStart"/>
      <w:r w:rsidRPr="00AB46FE">
        <w:t>толщинометрии</w:t>
      </w:r>
      <w:proofErr w:type="spellEnd"/>
      <w:r w:rsidRPr="00AB46FE">
        <w:t>.</w:t>
      </w:r>
      <w:r>
        <w:t xml:space="preserve"> Замеры производить не менее чем в четырех секторах. При необходимости производится отбор проб материалов не менее чем на трех отметках по высоте трубы и испытания лабораторным способом;</w:t>
      </w:r>
    </w:p>
    <w:p w:rsidR="0029757B" w:rsidRPr="003D1204" w:rsidRDefault="0029757B" w:rsidP="0029757B">
      <w:pPr>
        <w:numPr>
          <w:ilvl w:val="0"/>
          <w:numId w:val="44"/>
        </w:numPr>
        <w:shd w:val="clear" w:color="auto" w:fill="FFFFFF"/>
        <w:tabs>
          <w:tab w:val="left" w:pos="1134"/>
        </w:tabs>
        <w:ind w:left="0" w:firstLine="709"/>
        <w:jc w:val="both"/>
      </w:pPr>
      <w:r w:rsidRPr="004965A7">
        <w:t>расчеты (аэродинамический, теплотехнический, прочностной, остаточного ресурса)</w:t>
      </w:r>
      <w:r w:rsidRPr="007D6550">
        <w:t>;</w:t>
      </w:r>
    </w:p>
    <w:p w:rsidR="0029757B" w:rsidRPr="004965A7" w:rsidRDefault="0029757B" w:rsidP="0029757B">
      <w:pPr>
        <w:numPr>
          <w:ilvl w:val="0"/>
          <w:numId w:val="44"/>
        </w:numPr>
        <w:shd w:val="clear" w:color="auto" w:fill="FFFFFF"/>
        <w:tabs>
          <w:tab w:val="left" w:pos="1134"/>
        </w:tabs>
        <w:ind w:left="0" w:firstLine="709"/>
        <w:jc w:val="both"/>
      </w:pPr>
      <w:r w:rsidRPr="004965A7">
        <w:lastRenderedPageBreak/>
        <w:t>обработка материалов обследования. Составление схем, эскизов, сводных таблиц;</w:t>
      </w:r>
    </w:p>
    <w:p w:rsidR="0029757B" w:rsidRPr="005334DE" w:rsidRDefault="0029757B" w:rsidP="0029757B">
      <w:pPr>
        <w:numPr>
          <w:ilvl w:val="0"/>
          <w:numId w:val="44"/>
        </w:numPr>
        <w:shd w:val="clear" w:color="auto" w:fill="FFFFFF"/>
        <w:tabs>
          <w:tab w:val="left" w:pos="1134"/>
        </w:tabs>
        <w:ind w:left="0" w:firstLine="709"/>
        <w:jc w:val="both"/>
      </w:pPr>
      <w:r w:rsidRPr="004965A7">
        <w:t xml:space="preserve">поверочный расчет конструкций с учетом выявленных при обследовании отклонений, дефектов и повреждений, фактических (или прогнозируемых) нагрузок и свойств </w:t>
      </w:r>
      <w:r w:rsidRPr="005334DE">
        <w:t>материалов этих конструкций;</w:t>
      </w:r>
    </w:p>
    <w:p w:rsidR="0029757B" w:rsidRPr="00F6163F" w:rsidRDefault="0029757B" w:rsidP="0029757B">
      <w:pPr>
        <w:numPr>
          <w:ilvl w:val="0"/>
          <w:numId w:val="44"/>
        </w:numPr>
        <w:shd w:val="clear" w:color="auto" w:fill="FFFFFF"/>
        <w:tabs>
          <w:tab w:val="left" w:pos="1134"/>
        </w:tabs>
        <w:ind w:left="0" w:firstLine="709"/>
        <w:jc w:val="both"/>
      </w:pPr>
      <w:r w:rsidRPr="00F6163F">
        <w:t>выполнить инструментальные наблюдения за осадками фундаментов дымовых труб с привязкой к реперу в т.ч. с оформлением графических схем замеров по всему периметру (не менее 4 точек), с приложением фотоматериала и оформлением отчета;</w:t>
      </w:r>
    </w:p>
    <w:p w:rsidR="0029757B" w:rsidRPr="005334DE" w:rsidRDefault="0029757B" w:rsidP="0029757B">
      <w:pPr>
        <w:numPr>
          <w:ilvl w:val="0"/>
          <w:numId w:val="44"/>
        </w:numPr>
        <w:shd w:val="clear" w:color="auto" w:fill="FFFFFF"/>
        <w:tabs>
          <w:tab w:val="left" w:pos="1134"/>
        </w:tabs>
        <w:ind w:left="0" w:firstLine="709"/>
        <w:jc w:val="both"/>
      </w:pPr>
      <w:r w:rsidRPr="005334DE">
        <w:t>анализ материалов обследования;</w:t>
      </w:r>
    </w:p>
    <w:p w:rsidR="0029757B" w:rsidRPr="005334DE" w:rsidRDefault="0029757B" w:rsidP="0029757B">
      <w:pPr>
        <w:numPr>
          <w:ilvl w:val="0"/>
          <w:numId w:val="44"/>
        </w:numPr>
        <w:shd w:val="clear" w:color="auto" w:fill="FFFFFF"/>
        <w:tabs>
          <w:tab w:val="left" w:pos="1134"/>
        </w:tabs>
        <w:ind w:left="0" w:firstLine="709"/>
        <w:jc w:val="both"/>
      </w:pPr>
      <w:r w:rsidRPr="005334DE">
        <w:t>разработка мероприятий для устранения обнаруженных дефектов и повреждений конструкций дымовой трубы, составление ведомости материалов для устранения дефектов;</w:t>
      </w:r>
    </w:p>
    <w:p w:rsidR="0029757B" w:rsidRDefault="0029757B" w:rsidP="0029757B">
      <w:pPr>
        <w:numPr>
          <w:ilvl w:val="0"/>
          <w:numId w:val="44"/>
        </w:numPr>
        <w:shd w:val="clear" w:color="auto" w:fill="FFFFFF"/>
        <w:tabs>
          <w:tab w:val="left" w:pos="1134"/>
        </w:tabs>
        <w:ind w:left="0" w:firstLine="709"/>
        <w:jc w:val="both"/>
      </w:pPr>
      <w:r>
        <w:t>выдача рекомендаций по ремонту и дальнейшей эксплуатации;</w:t>
      </w:r>
    </w:p>
    <w:p w:rsidR="0029757B" w:rsidRPr="00D57F08" w:rsidRDefault="0029757B" w:rsidP="0029757B">
      <w:pPr>
        <w:numPr>
          <w:ilvl w:val="0"/>
          <w:numId w:val="44"/>
        </w:numPr>
        <w:shd w:val="clear" w:color="auto" w:fill="FFFFFF"/>
        <w:tabs>
          <w:tab w:val="left" w:pos="1134"/>
        </w:tabs>
        <w:ind w:left="0" w:firstLine="709"/>
        <w:jc w:val="both"/>
      </w:pPr>
      <w:r w:rsidRPr="00D57F08">
        <w:t>оформление результатов с составлением отчета технического освидетельствования.</w:t>
      </w:r>
    </w:p>
    <w:p w:rsidR="0029757B" w:rsidRPr="00EB4982" w:rsidRDefault="0029757B" w:rsidP="0029757B">
      <w:pPr>
        <w:tabs>
          <w:tab w:val="left" w:pos="1134"/>
        </w:tabs>
        <w:spacing w:before="240"/>
        <w:ind w:firstLine="709"/>
        <w:rPr>
          <w:b/>
        </w:rPr>
      </w:pPr>
      <w:r w:rsidRPr="00EB4982">
        <w:rPr>
          <w:b/>
        </w:rPr>
        <w:t>Количество передаваемой Заказчику документации.</w:t>
      </w:r>
    </w:p>
    <w:p w:rsidR="0029757B" w:rsidRDefault="0029757B" w:rsidP="0029757B">
      <w:pPr>
        <w:tabs>
          <w:tab w:val="left" w:pos="1134"/>
        </w:tabs>
        <w:ind w:firstLine="709"/>
      </w:pPr>
      <w:r>
        <w:t>Заключения экспертиз промышленной безопасности, заключения о техническом освидетельствовании объектов:</w:t>
      </w:r>
    </w:p>
    <w:p w:rsidR="0029757B" w:rsidRPr="00A14C22" w:rsidRDefault="0029757B" w:rsidP="0029757B">
      <w:pPr>
        <w:numPr>
          <w:ilvl w:val="0"/>
          <w:numId w:val="44"/>
        </w:numPr>
        <w:shd w:val="clear" w:color="auto" w:fill="FFFFFF"/>
        <w:tabs>
          <w:tab w:val="left" w:pos="426"/>
          <w:tab w:val="left" w:pos="1134"/>
        </w:tabs>
        <w:ind w:left="0" w:firstLine="709"/>
        <w:jc w:val="both"/>
      </w:pPr>
      <w:r w:rsidRPr="009865BF">
        <w:t xml:space="preserve">на бумажном носителе </w:t>
      </w:r>
      <w:r>
        <w:t xml:space="preserve">по каждому объекту </w:t>
      </w:r>
      <w:r w:rsidRPr="009865BF">
        <w:t xml:space="preserve">в </w:t>
      </w:r>
      <w:r>
        <w:t xml:space="preserve">2 </w:t>
      </w:r>
      <w:r w:rsidRPr="009865BF">
        <w:t>экземплярах</w:t>
      </w:r>
      <w:r w:rsidRPr="00A14C22">
        <w:t>. Подписи ответственных лиц на титульных листах завер</w:t>
      </w:r>
      <w:r>
        <w:t>енные</w:t>
      </w:r>
      <w:r w:rsidRPr="00A14C22">
        <w:t xml:space="preserve"> печатью организации, выполняющей экспертизы промышленной безопасности;</w:t>
      </w:r>
    </w:p>
    <w:p w:rsidR="0029757B" w:rsidRPr="009865BF" w:rsidRDefault="0029757B" w:rsidP="0029757B">
      <w:pPr>
        <w:numPr>
          <w:ilvl w:val="0"/>
          <w:numId w:val="44"/>
        </w:numPr>
        <w:shd w:val="clear" w:color="auto" w:fill="FFFFFF"/>
        <w:tabs>
          <w:tab w:val="left" w:pos="426"/>
          <w:tab w:val="left" w:pos="1134"/>
        </w:tabs>
        <w:ind w:left="0" w:firstLine="709"/>
        <w:jc w:val="both"/>
      </w:pPr>
      <w:r w:rsidRPr="009865BF">
        <w:t>на электронном носителе</w:t>
      </w:r>
      <w:r>
        <w:t xml:space="preserve"> (</w:t>
      </w:r>
      <w:r w:rsidRPr="009865BF">
        <w:t>в формате программы «MS</w:t>
      </w:r>
      <w:r>
        <w:t xml:space="preserve"> </w:t>
      </w:r>
      <w:proofErr w:type="spellStart"/>
      <w:r w:rsidRPr="009865BF">
        <w:t>Word</w:t>
      </w:r>
      <w:proofErr w:type="spellEnd"/>
      <w:r w:rsidRPr="009865BF">
        <w:t>»</w:t>
      </w:r>
      <w:r>
        <w:t>,</w:t>
      </w:r>
      <w:r w:rsidRPr="009865BF">
        <w:t xml:space="preserve"> «.</w:t>
      </w:r>
      <w:proofErr w:type="spellStart"/>
      <w:r w:rsidRPr="009865BF">
        <w:t>doc</w:t>
      </w:r>
      <w:proofErr w:type="spellEnd"/>
      <w:r w:rsidRPr="009865BF">
        <w:t>» в 1 экз.</w:t>
      </w:r>
      <w:r>
        <w:t xml:space="preserve">, </w:t>
      </w:r>
      <w:r w:rsidRPr="009865BF">
        <w:t>в формате программы «</w:t>
      </w:r>
      <w:proofErr w:type="spellStart"/>
      <w:r w:rsidRPr="009865BF">
        <w:t>AdobeReader</w:t>
      </w:r>
      <w:proofErr w:type="spellEnd"/>
      <w:r w:rsidRPr="009865BF">
        <w:t>»</w:t>
      </w:r>
      <w:r>
        <w:t>,</w:t>
      </w:r>
      <w:r w:rsidRPr="009865BF">
        <w:t xml:space="preserve"> «.</w:t>
      </w:r>
      <w:proofErr w:type="spellStart"/>
      <w:r w:rsidRPr="009865BF">
        <w:t>pdf</w:t>
      </w:r>
      <w:proofErr w:type="spellEnd"/>
      <w:r w:rsidRPr="009865BF">
        <w:t>» с электронными подписями ответственных лиц в 1 экз.</w:t>
      </w:r>
      <w:r>
        <w:t>).</w:t>
      </w:r>
    </w:p>
    <w:p w:rsidR="0029757B" w:rsidRPr="005334DE" w:rsidRDefault="0029757B" w:rsidP="0029757B">
      <w:pPr>
        <w:shd w:val="clear" w:color="auto" w:fill="FFFFFF"/>
        <w:tabs>
          <w:tab w:val="left" w:pos="1134"/>
        </w:tabs>
        <w:ind w:firstLine="709"/>
        <w:jc w:val="both"/>
      </w:pPr>
      <w:r>
        <w:tab/>
      </w:r>
      <w:r w:rsidRPr="006666EB">
        <w:t xml:space="preserve">Внесение записей </w:t>
      </w:r>
      <w:r>
        <w:t>о результатах</w:t>
      </w:r>
      <w:r w:rsidRPr="006666EB">
        <w:t xml:space="preserve"> технического освидетельствования в паспорта дымовых труб выполняет Исполнитель работ.</w:t>
      </w:r>
    </w:p>
    <w:p w:rsidR="0029757B" w:rsidRDefault="0029757B" w:rsidP="0029757B">
      <w:pPr>
        <w:pStyle w:val="af"/>
        <w:tabs>
          <w:tab w:val="left" w:pos="1134"/>
        </w:tabs>
        <w:spacing w:before="0" w:beforeAutospacing="0"/>
        <w:ind w:firstLine="709"/>
        <w:jc w:val="both"/>
      </w:pPr>
      <w:r>
        <w:t xml:space="preserve">  </w:t>
      </w:r>
    </w:p>
    <w:p w:rsidR="0029757B" w:rsidRPr="00CC7168" w:rsidRDefault="0029757B" w:rsidP="0029757B">
      <w:pPr>
        <w:pStyle w:val="ad"/>
        <w:numPr>
          <w:ilvl w:val="0"/>
          <w:numId w:val="43"/>
        </w:numPr>
        <w:tabs>
          <w:tab w:val="left" w:pos="1134"/>
        </w:tabs>
        <w:spacing w:line="276" w:lineRule="auto"/>
        <w:ind w:left="0" w:firstLine="709"/>
        <w:contextualSpacing w:val="0"/>
        <w:rPr>
          <w:b/>
        </w:rPr>
      </w:pPr>
      <w:r w:rsidRPr="00CC7168">
        <w:rPr>
          <w:b/>
        </w:rPr>
        <w:t xml:space="preserve">Требования к качеству услуг: </w:t>
      </w:r>
    </w:p>
    <w:p w:rsidR="0029757B" w:rsidRDefault="0029757B" w:rsidP="0029757B">
      <w:pPr>
        <w:tabs>
          <w:tab w:val="left" w:pos="1134"/>
        </w:tabs>
        <w:ind w:firstLine="709"/>
        <w:jc w:val="both"/>
      </w:pPr>
      <w:r>
        <w:tab/>
        <w:t xml:space="preserve">При осуществлении деятельности в области проведения экспертизы промышленной безопасности и </w:t>
      </w:r>
      <w:r w:rsidRPr="00B31953">
        <w:t xml:space="preserve">технического </w:t>
      </w:r>
      <w:r>
        <w:t>освидетельствования</w:t>
      </w:r>
      <w:r w:rsidRPr="00B31953">
        <w:t xml:space="preserve"> </w:t>
      </w:r>
      <w:r>
        <w:t xml:space="preserve">Исполнитель должен руководствоваться требованиями действующей нормативно-технической документации. </w:t>
      </w:r>
      <w:r w:rsidRPr="008F3597">
        <w:t xml:space="preserve">Исполнитель, осуществляющий </w:t>
      </w:r>
      <w:r>
        <w:t xml:space="preserve">подготовку и проведение отчетов по экспертизе промышленной безопасности и </w:t>
      </w:r>
      <w:r w:rsidRPr="00B31953">
        <w:t>техническ</w:t>
      </w:r>
      <w:r>
        <w:t>ому</w:t>
      </w:r>
      <w:r w:rsidRPr="00B31953">
        <w:t xml:space="preserve"> </w:t>
      </w:r>
      <w:r>
        <w:t xml:space="preserve">освидетельствованию, несет ответственность за качество оказываемых услуг. </w:t>
      </w:r>
    </w:p>
    <w:p w:rsidR="0029757B" w:rsidRPr="00B31953" w:rsidRDefault="0029757B" w:rsidP="0029757B">
      <w:pPr>
        <w:widowControl w:val="0"/>
        <w:tabs>
          <w:tab w:val="left" w:pos="993"/>
          <w:tab w:val="left" w:pos="1134"/>
          <w:tab w:val="left" w:pos="1276"/>
        </w:tabs>
        <w:suppressAutoHyphens/>
        <w:ind w:firstLine="709"/>
        <w:contextualSpacing/>
        <w:jc w:val="both"/>
      </w:pPr>
      <w:r>
        <w:t xml:space="preserve">2.1 </w:t>
      </w:r>
      <w:r w:rsidRPr="00B31953">
        <w:t xml:space="preserve">Проведение экспертизы в соответствие с требованиями «Правил проведения экспертизы промышленной безопасности», утвержденными приказом Федеральной службы по экологическому, технологическому и атомному надзору от </w:t>
      </w:r>
      <w:r>
        <w:t xml:space="preserve">20.10.2020 </w:t>
      </w:r>
      <w:r w:rsidRPr="00B31953">
        <w:t>№</w:t>
      </w:r>
      <w:r>
        <w:t xml:space="preserve"> 420</w:t>
      </w:r>
      <w:r w:rsidRPr="00B31953">
        <w:t xml:space="preserve"> и ст. 13 ФЗ «О промышленной безопасности опасных производственных объект</w:t>
      </w:r>
      <w:r>
        <w:t>ов</w:t>
      </w:r>
      <w:r w:rsidRPr="00B31953">
        <w:t xml:space="preserve">» №116-ФЗ от 21.07.1997г.; </w:t>
      </w:r>
    </w:p>
    <w:p w:rsidR="0029757B" w:rsidRPr="00B31953" w:rsidRDefault="0029757B" w:rsidP="0029757B">
      <w:pPr>
        <w:widowControl w:val="0"/>
        <w:tabs>
          <w:tab w:val="left" w:pos="1134"/>
          <w:tab w:val="left" w:pos="1276"/>
        </w:tabs>
        <w:suppressAutoHyphens/>
        <w:ind w:firstLine="709"/>
        <w:contextualSpacing/>
        <w:jc w:val="both"/>
      </w:pPr>
      <w:r>
        <w:t xml:space="preserve">2.2 </w:t>
      </w:r>
      <w:r w:rsidRPr="00B31953">
        <w:t xml:space="preserve">Проведение технического </w:t>
      </w:r>
      <w:r>
        <w:t>освидетельствования</w:t>
      </w:r>
      <w:r w:rsidRPr="00B31953">
        <w:t xml:space="preserve"> в соответствии с «Правилами технической эксплуатации тепловых энергоустановок», утвержденными</w:t>
      </w:r>
      <w:r>
        <w:t xml:space="preserve"> приказом №115</w:t>
      </w:r>
      <w:r w:rsidRPr="00B31953">
        <w:t xml:space="preserve"> Минэнерго России</w:t>
      </w:r>
      <w:r>
        <w:t xml:space="preserve"> от</w:t>
      </w:r>
      <w:r w:rsidRPr="00B31953">
        <w:t xml:space="preserve"> 24.03.2003г.</w:t>
      </w:r>
    </w:p>
    <w:p w:rsidR="0029757B" w:rsidRPr="00B31953" w:rsidRDefault="0029757B" w:rsidP="0029757B">
      <w:pPr>
        <w:widowControl w:val="0"/>
        <w:tabs>
          <w:tab w:val="left" w:pos="993"/>
          <w:tab w:val="left" w:pos="1134"/>
          <w:tab w:val="left" w:pos="1276"/>
        </w:tabs>
        <w:suppressAutoHyphens/>
        <w:ind w:firstLine="709"/>
        <w:contextualSpacing/>
        <w:jc w:val="both"/>
      </w:pPr>
      <w:r>
        <w:t xml:space="preserve">2.3 </w:t>
      </w:r>
      <w:r w:rsidRPr="00B31953">
        <w:t>Привлечение субподрядных организаций: не допускается, работы должны быть выполнены собственными силами.</w:t>
      </w:r>
    </w:p>
    <w:p w:rsidR="0029757B" w:rsidRDefault="0029757B" w:rsidP="0029757B">
      <w:pPr>
        <w:tabs>
          <w:tab w:val="left" w:pos="1134"/>
        </w:tabs>
        <w:ind w:firstLine="709"/>
        <w:jc w:val="both"/>
      </w:pPr>
    </w:p>
    <w:p w:rsidR="0029757B" w:rsidRPr="00CC7168" w:rsidRDefault="0029757B" w:rsidP="0029757B">
      <w:pPr>
        <w:pStyle w:val="ad"/>
        <w:widowControl w:val="0"/>
        <w:numPr>
          <w:ilvl w:val="0"/>
          <w:numId w:val="43"/>
        </w:numPr>
        <w:tabs>
          <w:tab w:val="clear" w:pos="360"/>
          <w:tab w:val="left" w:pos="1134"/>
        </w:tabs>
        <w:spacing w:before="240" w:line="360" w:lineRule="auto"/>
        <w:ind w:left="0" w:firstLine="709"/>
        <w:contextualSpacing w:val="0"/>
        <w:jc w:val="both"/>
        <w:rPr>
          <w:b/>
        </w:rPr>
      </w:pPr>
      <w:r w:rsidRPr="008F3597">
        <w:rPr>
          <w:b/>
        </w:rPr>
        <w:t>Услуги должны быть оказаны в соответствии с действующим законодательством</w:t>
      </w:r>
      <w:r>
        <w:rPr>
          <w:b/>
        </w:rPr>
        <w:t>, в том числе</w:t>
      </w:r>
      <w:r w:rsidRPr="00CC7168">
        <w:rPr>
          <w:b/>
        </w:rPr>
        <w:t xml:space="preserve">: </w:t>
      </w:r>
    </w:p>
    <w:p w:rsidR="0029757B" w:rsidRPr="00D57F08" w:rsidRDefault="0029757B" w:rsidP="0029757B">
      <w:pPr>
        <w:pStyle w:val="ad"/>
        <w:widowControl w:val="0"/>
        <w:numPr>
          <w:ilvl w:val="0"/>
          <w:numId w:val="45"/>
        </w:numPr>
        <w:tabs>
          <w:tab w:val="left" w:pos="1134"/>
        </w:tabs>
        <w:ind w:left="0" w:firstLine="709"/>
        <w:contextualSpacing w:val="0"/>
        <w:jc w:val="both"/>
      </w:pPr>
      <w:r w:rsidRPr="00D57F08">
        <w:t xml:space="preserve">Федеральный закон №116–ФЗ от </w:t>
      </w:r>
      <w:r>
        <w:t>21.07.</w:t>
      </w:r>
      <w:r w:rsidRPr="00D57F08">
        <w:t xml:space="preserve">1997 года «О промышленной безопасности опасных производственных объектов» (ред. </w:t>
      </w:r>
      <w:r>
        <w:t>08.12.2020</w:t>
      </w:r>
      <w:r w:rsidRPr="00D57F08">
        <w:t>);</w:t>
      </w:r>
    </w:p>
    <w:p w:rsidR="0029757B" w:rsidRPr="00D57F08" w:rsidRDefault="0029757B" w:rsidP="0029757B">
      <w:pPr>
        <w:pStyle w:val="ad"/>
        <w:widowControl w:val="0"/>
        <w:numPr>
          <w:ilvl w:val="0"/>
          <w:numId w:val="45"/>
        </w:numPr>
        <w:tabs>
          <w:tab w:val="left" w:pos="1134"/>
        </w:tabs>
        <w:ind w:left="0" w:firstLine="709"/>
        <w:contextualSpacing w:val="0"/>
        <w:jc w:val="both"/>
      </w:pPr>
      <w:r w:rsidRPr="00D57F08">
        <w:t xml:space="preserve">Постановление Правительства РФ № </w:t>
      </w:r>
      <w:r>
        <w:t>1477</w:t>
      </w:r>
      <w:r w:rsidRPr="00D57F08">
        <w:t xml:space="preserve"> от </w:t>
      </w:r>
      <w:r>
        <w:t>16.09.2020</w:t>
      </w:r>
      <w:r w:rsidRPr="00D57F08">
        <w:t xml:space="preserve"> года «О лицензировании деятельности по проведению экспертизы промышленной безопасности»; </w:t>
      </w:r>
    </w:p>
    <w:p w:rsidR="0029757B" w:rsidRPr="00D57F08" w:rsidRDefault="0029757B" w:rsidP="0029757B">
      <w:pPr>
        <w:pStyle w:val="ad"/>
        <w:widowControl w:val="0"/>
        <w:numPr>
          <w:ilvl w:val="0"/>
          <w:numId w:val="45"/>
        </w:numPr>
        <w:tabs>
          <w:tab w:val="left" w:pos="1134"/>
        </w:tabs>
        <w:ind w:left="0" w:firstLine="709"/>
        <w:contextualSpacing w:val="0"/>
        <w:jc w:val="both"/>
        <w:rPr>
          <w:bCs/>
        </w:rPr>
      </w:pPr>
      <w:r w:rsidRPr="00D57F08">
        <w:rPr>
          <w:bCs/>
        </w:rPr>
        <w:t>Ф</w:t>
      </w:r>
      <w:r w:rsidRPr="00D57F08">
        <w:t xml:space="preserve">едеральные нормы и правила в области промышленной безопасности "Правила проведения экспертизы промышленной безопасности" (утверждены Приказом Федеральной </w:t>
      </w:r>
      <w:r w:rsidRPr="00D57F08">
        <w:lastRenderedPageBreak/>
        <w:t xml:space="preserve">службы по экологическому, технологическому и атомному надзору № </w:t>
      </w:r>
      <w:r>
        <w:t>420</w:t>
      </w:r>
      <w:r w:rsidRPr="00D57F08">
        <w:t xml:space="preserve"> от </w:t>
      </w:r>
      <w:r>
        <w:t>20</w:t>
      </w:r>
      <w:r w:rsidRPr="00D57F08">
        <w:t>.1</w:t>
      </w:r>
      <w:r>
        <w:t>0</w:t>
      </w:r>
      <w:r w:rsidRPr="00D57F08">
        <w:t>.20</w:t>
      </w:r>
      <w:r>
        <w:t>20</w:t>
      </w:r>
      <w:r w:rsidRPr="00D57F08">
        <w:t>);</w:t>
      </w:r>
    </w:p>
    <w:p w:rsidR="0029757B" w:rsidRPr="00D57F08" w:rsidRDefault="0029757B" w:rsidP="0029757B">
      <w:pPr>
        <w:pStyle w:val="ad"/>
        <w:widowControl w:val="0"/>
        <w:numPr>
          <w:ilvl w:val="0"/>
          <w:numId w:val="45"/>
        </w:numPr>
        <w:tabs>
          <w:tab w:val="left" w:pos="1134"/>
        </w:tabs>
        <w:ind w:left="0" w:firstLine="709"/>
        <w:contextualSpacing w:val="0"/>
        <w:jc w:val="both"/>
      </w:pPr>
      <w:r w:rsidRPr="00D57F08">
        <w:t>Постановление от 28 мая 2015 г. №509 Правительства РФ «Об аттестации экспертов в области промышленной безопасности»</w:t>
      </w:r>
      <w:r w:rsidRPr="00CD3A27">
        <w:t xml:space="preserve"> </w:t>
      </w:r>
      <w:r w:rsidRPr="00D57F08">
        <w:t xml:space="preserve">(ред. от </w:t>
      </w:r>
      <w:r>
        <w:t>10</w:t>
      </w:r>
      <w:r w:rsidRPr="00D57F08">
        <w:t>.07.20</w:t>
      </w:r>
      <w:r>
        <w:t>20</w:t>
      </w:r>
      <w:r w:rsidRPr="00D57F08">
        <w:t>).;</w:t>
      </w:r>
    </w:p>
    <w:p w:rsidR="0029757B" w:rsidRDefault="0029757B" w:rsidP="0029757B">
      <w:pPr>
        <w:pStyle w:val="ad"/>
        <w:widowControl w:val="0"/>
        <w:numPr>
          <w:ilvl w:val="0"/>
          <w:numId w:val="45"/>
        </w:numPr>
        <w:tabs>
          <w:tab w:val="left" w:pos="1134"/>
        </w:tabs>
        <w:ind w:left="0" w:firstLine="709"/>
        <w:contextualSpacing w:val="0"/>
        <w:jc w:val="both"/>
      </w:pPr>
      <w:r w:rsidRPr="00D57F08">
        <w:t>Федеральный закон от 30.12.2009 № 384-ФЗ «Технический регламент о безопасности зданий и сооружений» (ред. от 02.07.2013г).</w:t>
      </w:r>
    </w:p>
    <w:p w:rsidR="0029757B" w:rsidRPr="00C8413C" w:rsidRDefault="0029757B" w:rsidP="0029757B">
      <w:pPr>
        <w:pStyle w:val="ad"/>
        <w:widowControl w:val="0"/>
        <w:numPr>
          <w:ilvl w:val="0"/>
          <w:numId w:val="45"/>
        </w:numPr>
        <w:tabs>
          <w:tab w:val="left" w:pos="1134"/>
        </w:tabs>
        <w:ind w:left="0" w:firstLine="709"/>
        <w:contextualSpacing w:val="0"/>
        <w:jc w:val="both"/>
      </w:pPr>
      <w:r w:rsidRPr="00C8413C">
        <w:t>СП 13-102-2003 Правила обследования несущих строительных конструкций зданий и сооружений</w:t>
      </w:r>
    </w:p>
    <w:p w:rsidR="0029757B" w:rsidRPr="00D57F08" w:rsidRDefault="0029757B" w:rsidP="0029757B">
      <w:pPr>
        <w:pStyle w:val="ad"/>
        <w:widowControl w:val="0"/>
        <w:numPr>
          <w:ilvl w:val="0"/>
          <w:numId w:val="45"/>
        </w:numPr>
        <w:tabs>
          <w:tab w:val="left" w:pos="1134"/>
        </w:tabs>
        <w:ind w:left="0" w:firstLine="709"/>
        <w:contextualSpacing w:val="0"/>
        <w:jc w:val="both"/>
      </w:pPr>
      <w:r w:rsidRPr="00B31953">
        <w:t>«Правила технической эксплуатации тепловых</w:t>
      </w:r>
      <w:r>
        <w:t xml:space="preserve"> энергоустановок», утвержденные приказом №115</w:t>
      </w:r>
      <w:r w:rsidRPr="00B31953">
        <w:t xml:space="preserve"> Минэнерго России</w:t>
      </w:r>
      <w:r>
        <w:t xml:space="preserve"> от</w:t>
      </w:r>
      <w:r w:rsidRPr="00B31953">
        <w:t xml:space="preserve"> 24.03.2003г.</w:t>
      </w:r>
    </w:p>
    <w:p w:rsidR="0029757B" w:rsidRDefault="0029757B" w:rsidP="0029757B">
      <w:pPr>
        <w:widowControl w:val="0"/>
        <w:tabs>
          <w:tab w:val="left" w:pos="1134"/>
        </w:tabs>
        <w:ind w:firstLine="709"/>
        <w:jc w:val="both"/>
        <w:rPr>
          <w:b/>
        </w:rPr>
      </w:pPr>
    </w:p>
    <w:p w:rsidR="0029757B" w:rsidRPr="009A520B" w:rsidRDefault="0029757B" w:rsidP="0029757B">
      <w:pPr>
        <w:widowControl w:val="0"/>
        <w:tabs>
          <w:tab w:val="left" w:pos="1134"/>
        </w:tabs>
        <w:ind w:firstLine="709"/>
        <w:jc w:val="both"/>
        <w:rPr>
          <w:b/>
        </w:rPr>
      </w:pPr>
      <w:r>
        <w:rPr>
          <w:b/>
        </w:rPr>
        <w:t xml:space="preserve">4. </w:t>
      </w:r>
      <w:r w:rsidRPr="0004762D">
        <w:rPr>
          <w:b/>
        </w:rPr>
        <w:t xml:space="preserve">Требования к </w:t>
      </w:r>
      <w:r>
        <w:rPr>
          <w:b/>
        </w:rPr>
        <w:t>безопасности оказываемых услуг</w:t>
      </w:r>
      <w:r w:rsidRPr="009A520B">
        <w:rPr>
          <w:b/>
        </w:rPr>
        <w:t xml:space="preserve">: </w:t>
      </w:r>
    </w:p>
    <w:p w:rsidR="0029757B" w:rsidRPr="005569E8" w:rsidRDefault="0029757B" w:rsidP="0029757B">
      <w:pPr>
        <w:tabs>
          <w:tab w:val="left" w:pos="1134"/>
        </w:tabs>
        <w:ind w:firstLine="709"/>
        <w:jc w:val="both"/>
      </w:pPr>
      <w:r w:rsidRPr="005569E8">
        <w:t xml:space="preserve">Безопасность </w:t>
      </w:r>
      <w:r>
        <w:t xml:space="preserve">оказания услуг </w:t>
      </w:r>
      <w:r w:rsidRPr="005569E8">
        <w:t>должна соответствовать требованиям</w:t>
      </w:r>
      <w:r>
        <w:t xml:space="preserve"> следующих документов</w:t>
      </w:r>
      <w:r w:rsidRPr="005569E8">
        <w:t>:</w:t>
      </w:r>
    </w:p>
    <w:p w:rsidR="0029757B" w:rsidRPr="00F57A6C" w:rsidRDefault="0029757B" w:rsidP="0029757B">
      <w:pPr>
        <w:pStyle w:val="ad"/>
        <w:numPr>
          <w:ilvl w:val="0"/>
          <w:numId w:val="46"/>
        </w:numPr>
        <w:tabs>
          <w:tab w:val="left" w:pos="1134"/>
        </w:tabs>
        <w:ind w:left="0" w:firstLine="709"/>
        <w:contextualSpacing w:val="0"/>
        <w:jc w:val="both"/>
      </w:pPr>
      <w:r w:rsidRPr="00F57A6C">
        <w:t xml:space="preserve">СНиП 12-03-2001 «Безопасность труда в строительстве». Часть 1. «Общие требования»; </w:t>
      </w:r>
    </w:p>
    <w:p w:rsidR="0029757B" w:rsidRPr="00F57A6C" w:rsidRDefault="0029757B" w:rsidP="0029757B">
      <w:pPr>
        <w:pStyle w:val="ad"/>
        <w:numPr>
          <w:ilvl w:val="0"/>
          <w:numId w:val="46"/>
        </w:numPr>
        <w:tabs>
          <w:tab w:val="left" w:pos="1134"/>
        </w:tabs>
        <w:ind w:left="0" w:firstLine="709"/>
        <w:contextualSpacing w:val="0"/>
        <w:jc w:val="both"/>
      </w:pPr>
      <w:r w:rsidRPr="00CD3A27">
        <w:t>СП 48.13330.2019</w:t>
      </w:r>
      <w:r>
        <w:t xml:space="preserve"> </w:t>
      </w:r>
      <w:r w:rsidRPr="00F57A6C">
        <w:t xml:space="preserve"> </w:t>
      </w:r>
      <w:r>
        <w:t>«Организация строительства»</w:t>
      </w:r>
      <w:r w:rsidRPr="00F57A6C">
        <w:t>;</w:t>
      </w:r>
    </w:p>
    <w:p w:rsidR="0029757B" w:rsidRPr="00D57F08" w:rsidRDefault="0029757B" w:rsidP="0029757B">
      <w:pPr>
        <w:pStyle w:val="ad"/>
        <w:widowControl w:val="0"/>
        <w:numPr>
          <w:ilvl w:val="0"/>
          <w:numId w:val="46"/>
        </w:numPr>
        <w:tabs>
          <w:tab w:val="left" w:pos="1134"/>
        </w:tabs>
        <w:ind w:left="0" w:firstLine="709"/>
        <w:contextualSpacing w:val="0"/>
        <w:jc w:val="both"/>
        <w:rPr>
          <w:bCs/>
        </w:rPr>
      </w:pPr>
      <w:r w:rsidRPr="00D57F08">
        <w:rPr>
          <w:bCs/>
        </w:rPr>
        <w:t>Ф</w:t>
      </w:r>
      <w:r w:rsidRPr="00D57F08">
        <w:t xml:space="preserve">едеральные нормы и правила в области промышленной безопасности "Правила проведения экспертизы промышленной безопасности" (утверждены Приказом Федеральной службы по экологическому, технологическому и атомному надзору № </w:t>
      </w:r>
      <w:r>
        <w:t>420</w:t>
      </w:r>
      <w:r w:rsidRPr="00D57F08">
        <w:t xml:space="preserve"> от </w:t>
      </w:r>
      <w:r>
        <w:t>20</w:t>
      </w:r>
      <w:r w:rsidRPr="00D57F08">
        <w:t>.1</w:t>
      </w:r>
      <w:r>
        <w:t>0</w:t>
      </w:r>
      <w:r w:rsidRPr="00D57F08">
        <w:t>.20</w:t>
      </w:r>
      <w:r>
        <w:t>20</w:t>
      </w:r>
      <w:r w:rsidRPr="00D57F08">
        <w:t>);</w:t>
      </w:r>
    </w:p>
    <w:p w:rsidR="0029757B" w:rsidRPr="00C8413C" w:rsidRDefault="0029757B" w:rsidP="0029757B">
      <w:pPr>
        <w:pStyle w:val="ad"/>
        <w:widowControl w:val="0"/>
        <w:numPr>
          <w:ilvl w:val="0"/>
          <w:numId w:val="46"/>
        </w:numPr>
        <w:tabs>
          <w:tab w:val="left" w:pos="1134"/>
        </w:tabs>
        <w:ind w:left="0" w:firstLine="709"/>
        <w:contextualSpacing w:val="0"/>
        <w:jc w:val="both"/>
      </w:pPr>
      <w:r w:rsidRPr="00C8413C">
        <w:t>СП 13-102-2003 Правила обследования несущих строительных конструкций зданий и сооружений</w:t>
      </w:r>
    </w:p>
    <w:p w:rsidR="0029757B" w:rsidRPr="00F57A6C" w:rsidRDefault="0029757B" w:rsidP="0029757B">
      <w:pPr>
        <w:pStyle w:val="ad"/>
        <w:numPr>
          <w:ilvl w:val="0"/>
          <w:numId w:val="46"/>
        </w:numPr>
        <w:tabs>
          <w:tab w:val="left" w:pos="1134"/>
        </w:tabs>
        <w:ind w:left="0" w:firstLine="709"/>
        <w:contextualSpacing w:val="0"/>
        <w:jc w:val="both"/>
      </w:pPr>
      <w:r w:rsidRPr="00F57A6C">
        <w:t xml:space="preserve"> «</w:t>
      </w:r>
      <w:r>
        <w:t>Правил противопожарного режима в Российской Федерации</w:t>
      </w:r>
      <w:r w:rsidRPr="00F57A6C">
        <w:t>» утв</w:t>
      </w:r>
      <w:r>
        <w:t>ержденных</w:t>
      </w:r>
      <w:r w:rsidRPr="00F57A6C">
        <w:t xml:space="preserve"> </w:t>
      </w:r>
      <w:r>
        <w:t>П</w:t>
      </w:r>
      <w:r w:rsidRPr="00F57A6C">
        <w:t>остановлением Правительства РФ</w:t>
      </w:r>
      <w:r>
        <w:t xml:space="preserve"> от 16.09.2020 № 1479</w:t>
      </w:r>
      <w:r w:rsidRPr="00F57A6C">
        <w:t xml:space="preserve">. </w:t>
      </w:r>
    </w:p>
    <w:p w:rsidR="0029757B" w:rsidRDefault="0029757B" w:rsidP="0029757B">
      <w:pPr>
        <w:tabs>
          <w:tab w:val="left" w:pos="1134"/>
        </w:tabs>
        <w:ind w:firstLine="709"/>
        <w:jc w:val="both"/>
      </w:pPr>
      <w:r w:rsidRPr="005569E8">
        <w:t xml:space="preserve">При проведении работ на  высоте - руководствоваться требованиями </w:t>
      </w:r>
      <w:r>
        <w:t xml:space="preserve">«Правил </w:t>
      </w:r>
      <w:r w:rsidRPr="005569E8">
        <w:t>по охране труда при работе на высоте</w:t>
      </w:r>
      <w:r>
        <w:t>»</w:t>
      </w:r>
      <w:r w:rsidRPr="00110403">
        <w:t xml:space="preserve"> </w:t>
      </w:r>
      <w:r w:rsidRPr="005569E8">
        <w:t xml:space="preserve">утв. </w:t>
      </w:r>
      <w:r w:rsidRPr="005342AB">
        <w:t>Приказ Минтр</w:t>
      </w:r>
      <w:r>
        <w:t>уда России от 16.11.2020 № 782н.</w:t>
      </w:r>
    </w:p>
    <w:p w:rsidR="0029757B" w:rsidRPr="005569E8" w:rsidRDefault="0029757B" w:rsidP="0029757B">
      <w:pPr>
        <w:tabs>
          <w:tab w:val="left" w:pos="1134"/>
        </w:tabs>
        <w:ind w:firstLine="709"/>
        <w:jc w:val="both"/>
      </w:pPr>
      <w:r w:rsidRPr="005569E8">
        <w:t>Мероприятия по охране труда:</w:t>
      </w:r>
    </w:p>
    <w:p w:rsidR="0029757B" w:rsidRPr="003673C5" w:rsidRDefault="0029757B" w:rsidP="0029757B">
      <w:pPr>
        <w:tabs>
          <w:tab w:val="left" w:pos="1134"/>
        </w:tabs>
        <w:ind w:firstLine="709"/>
        <w:jc w:val="both"/>
      </w:pPr>
      <w:r w:rsidRPr="003673C5">
        <w:t>Руководитель Исполнителя несет ответственность</w:t>
      </w:r>
      <w:r w:rsidRPr="00FF5625">
        <w:t xml:space="preserve"> </w:t>
      </w:r>
      <w:r w:rsidRPr="003673C5">
        <w:t>за:</w:t>
      </w:r>
    </w:p>
    <w:p w:rsidR="0029757B" w:rsidRPr="000F0F4D" w:rsidRDefault="0029757B" w:rsidP="0029757B">
      <w:pPr>
        <w:pStyle w:val="ad"/>
        <w:numPr>
          <w:ilvl w:val="0"/>
          <w:numId w:val="48"/>
        </w:numPr>
        <w:tabs>
          <w:tab w:val="left" w:pos="1134"/>
        </w:tabs>
        <w:ind w:left="0" w:firstLine="709"/>
        <w:contextualSpacing w:val="0"/>
        <w:jc w:val="both"/>
      </w:pPr>
      <w:r w:rsidRPr="000F0F4D">
        <w:t>создание безопасных условий труда;</w:t>
      </w:r>
    </w:p>
    <w:p w:rsidR="0029757B" w:rsidRPr="000F0F4D" w:rsidRDefault="0029757B" w:rsidP="0029757B">
      <w:pPr>
        <w:pStyle w:val="ad"/>
        <w:numPr>
          <w:ilvl w:val="0"/>
          <w:numId w:val="48"/>
        </w:numPr>
        <w:tabs>
          <w:tab w:val="left" w:pos="1134"/>
        </w:tabs>
        <w:ind w:left="0" w:firstLine="709"/>
        <w:contextualSpacing w:val="0"/>
      </w:pPr>
      <w:r w:rsidRPr="000F0F4D">
        <w:t>организационно-техническую работу по предотвращению несчастных случаев.</w:t>
      </w:r>
    </w:p>
    <w:p w:rsidR="0029757B" w:rsidRPr="000F0F4D" w:rsidRDefault="0029757B" w:rsidP="0029757B">
      <w:pPr>
        <w:pStyle w:val="ad"/>
        <w:numPr>
          <w:ilvl w:val="0"/>
          <w:numId w:val="48"/>
        </w:numPr>
        <w:tabs>
          <w:tab w:val="left" w:pos="1134"/>
        </w:tabs>
        <w:ind w:left="0" w:firstLine="709"/>
        <w:contextualSpacing w:val="0"/>
        <w:jc w:val="both"/>
      </w:pPr>
      <w:r w:rsidRPr="000F0F4D">
        <w:t xml:space="preserve">обеспечение необходимыми средствами индивидуальной защиты (каски, специальная одежда, обувь, выполнение мероприятий по коллективной защите работающих (ограждение, освещение, защитные и предохранительные устройства), системы обеспечение безопасности работ на высоте, в соответствии с «Межотраслевыми правилами обеспечения работников специальной одеждой, специальной обовью и другими средствами индивидуальной защиты», утвержденных приказом </w:t>
      </w:r>
      <w:proofErr w:type="spellStart"/>
      <w:r w:rsidRPr="000F0F4D">
        <w:t>Минздравсоцразвития</w:t>
      </w:r>
      <w:proofErr w:type="spellEnd"/>
      <w:r w:rsidRPr="000F0F4D">
        <w:t xml:space="preserve"> России от 01.06.2009 №290н;</w:t>
      </w:r>
    </w:p>
    <w:p w:rsidR="0029757B" w:rsidRPr="000F0F4D" w:rsidRDefault="0029757B" w:rsidP="0029757B">
      <w:pPr>
        <w:pStyle w:val="ad"/>
        <w:numPr>
          <w:ilvl w:val="0"/>
          <w:numId w:val="48"/>
        </w:numPr>
        <w:tabs>
          <w:tab w:val="left" w:pos="1134"/>
        </w:tabs>
        <w:ind w:left="0" w:firstLine="709"/>
        <w:contextualSpacing w:val="0"/>
        <w:jc w:val="both"/>
      </w:pPr>
      <w:r w:rsidRPr="000F0F4D">
        <w:t>наличия санитарно-бытовых помещений и устройств в соответствии с действующими нормами;</w:t>
      </w:r>
    </w:p>
    <w:p w:rsidR="0029757B" w:rsidRPr="000F0F4D" w:rsidRDefault="0029757B" w:rsidP="0029757B">
      <w:pPr>
        <w:pStyle w:val="ad"/>
        <w:numPr>
          <w:ilvl w:val="0"/>
          <w:numId w:val="48"/>
        </w:numPr>
        <w:tabs>
          <w:tab w:val="left" w:pos="1134"/>
        </w:tabs>
        <w:ind w:left="0" w:firstLine="709"/>
        <w:contextualSpacing w:val="0"/>
        <w:jc w:val="both"/>
      </w:pPr>
      <w:r w:rsidRPr="000F0F4D">
        <w:t>освещение рабочих мест в вечернее время по установленным нормам.</w:t>
      </w:r>
    </w:p>
    <w:p w:rsidR="0029757B" w:rsidRPr="005569E8" w:rsidRDefault="0029757B" w:rsidP="0029757B">
      <w:pPr>
        <w:tabs>
          <w:tab w:val="left" w:pos="1134"/>
        </w:tabs>
        <w:ind w:firstLine="709"/>
        <w:jc w:val="both"/>
      </w:pPr>
      <w:r w:rsidRPr="005569E8">
        <w:t>Мероприятия по предотвращению аварийных ситуаций:</w:t>
      </w:r>
    </w:p>
    <w:p w:rsidR="0029757B" w:rsidRDefault="0029757B" w:rsidP="0029757B">
      <w:pPr>
        <w:tabs>
          <w:tab w:val="left" w:pos="1134"/>
        </w:tabs>
        <w:ind w:firstLine="709"/>
        <w:jc w:val="both"/>
      </w:pPr>
      <w:r w:rsidRPr="005569E8">
        <w:t xml:space="preserve"> – при производстве работ должны использоваться оборудование, </w:t>
      </w:r>
      <w:r>
        <w:t xml:space="preserve">инструмент, </w:t>
      </w:r>
      <w:r w:rsidRPr="005569E8">
        <w:t xml:space="preserve">машины, механизмы, предназначенные для конкретных условий. </w:t>
      </w:r>
    </w:p>
    <w:p w:rsidR="0029757B" w:rsidRPr="005569E8" w:rsidRDefault="0029757B" w:rsidP="0029757B">
      <w:pPr>
        <w:tabs>
          <w:tab w:val="left" w:pos="1134"/>
        </w:tabs>
        <w:ind w:firstLine="709"/>
        <w:jc w:val="both"/>
      </w:pPr>
    </w:p>
    <w:p w:rsidR="0029757B" w:rsidRPr="003673C5" w:rsidRDefault="0029757B" w:rsidP="0029757B">
      <w:pPr>
        <w:tabs>
          <w:tab w:val="left" w:pos="1134"/>
        </w:tabs>
        <w:ind w:firstLine="709"/>
        <w:jc w:val="both"/>
      </w:pPr>
      <w:r w:rsidRPr="003673C5">
        <w:t>При проведении огнеопасных работ, необходимо соблюдение дополнительных правил противопожарной безопасности для каждого вида работ. Ответственность за безопасное проведение огнеопасных работ возлагается на подрядную организацию.</w:t>
      </w:r>
    </w:p>
    <w:p w:rsidR="0029757B" w:rsidRPr="003673C5" w:rsidRDefault="0029757B" w:rsidP="0029757B">
      <w:pPr>
        <w:tabs>
          <w:tab w:val="left" w:pos="1134"/>
        </w:tabs>
        <w:ind w:firstLine="709"/>
        <w:jc w:val="both"/>
      </w:pPr>
    </w:p>
    <w:p w:rsidR="0029757B" w:rsidRPr="003673C5" w:rsidRDefault="0029757B" w:rsidP="0029757B">
      <w:pPr>
        <w:tabs>
          <w:tab w:val="left" w:pos="1134"/>
        </w:tabs>
        <w:ind w:firstLine="709"/>
        <w:jc w:val="both"/>
        <w:rPr>
          <w:b/>
        </w:rPr>
      </w:pPr>
      <w:r w:rsidRPr="003673C5">
        <w:rPr>
          <w:b/>
        </w:rPr>
        <w:t>5. Требования к Исполнителю</w:t>
      </w:r>
    </w:p>
    <w:p w:rsidR="0029757B" w:rsidRPr="00AA202B" w:rsidRDefault="0029757B" w:rsidP="0029757B">
      <w:pPr>
        <w:tabs>
          <w:tab w:val="num" w:pos="627"/>
          <w:tab w:val="left" w:pos="1134"/>
          <w:tab w:val="left" w:pos="5535"/>
        </w:tabs>
        <w:spacing w:before="120"/>
        <w:ind w:firstLine="709"/>
        <w:contextualSpacing/>
        <w:jc w:val="both"/>
      </w:pPr>
      <w:r>
        <w:t>5</w:t>
      </w:r>
      <w:r w:rsidRPr="00AA202B">
        <w:t>.1. Наличие действующей лицензии, выданной Федеральной службой по экологическому, технологическому и атомному надзору, с указанием следующих разрешенных видов деятельности:</w:t>
      </w:r>
    </w:p>
    <w:p w:rsidR="0029757B" w:rsidRPr="00AA202B" w:rsidRDefault="0029757B" w:rsidP="0029757B">
      <w:pPr>
        <w:tabs>
          <w:tab w:val="num" w:pos="627"/>
          <w:tab w:val="left" w:pos="1134"/>
          <w:tab w:val="left" w:pos="5535"/>
        </w:tabs>
        <w:spacing w:before="120"/>
        <w:ind w:firstLine="709"/>
        <w:contextualSpacing/>
        <w:jc w:val="both"/>
      </w:pPr>
      <w:r w:rsidRPr="00AA202B">
        <w:lastRenderedPageBreak/>
        <w:t>- проведение экспертизы промышленной безопасности технических устройств, применяемых на опасном производственном объекте, в случаях, установленных статьей 7 Федерального закона "О промышленной безопасности опасных производственных объектов".</w:t>
      </w:r>
    </w:p>
    <w:p w:rsidR="0029757B" w:rsidRPr="00AA202B" w:rsidRDefault="0029757B" w:rsidP="0029757B">
      <w:pPr>
        <w:tabs>
          <w:tab w:val="left" w:pos="1134"/>
        </w:tabs>
        <w:spacing w:before="120"/>
        <w:ind w:firstLine="709"/>
        <w:contextualSpacing/>
        <w:jc w:val="both"/>
      </w:pPr>
      <w:r w:rsidRPr="00AA202B">
        <w:t>- проведение экспертизы промышленной безопасности зданий и сооружений на опасном производственном объекте,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p w:rsidR="0029757B" w:rsidRPr="00AA202B" w:rsidRDefault="0029757B" w:rsidP="0029757B">
      <w:pPr>
        <w:tabs>
          <w:tab w:val="left" w:pos="1134"/>
        </w:tabs>
        <w:spacing w:before="120"/>
        <w:ind w:firstLine="709"/>
        <w:contextualSpacing/>
        <w:jc w:val="both"/>
      </w:pPr>
      <w:r w:rsidRPr="00AA202B">
        <w:t>Наличие лицензии в Реестре лицензий Федеральной службы по экологическому, технологическому и атомному надзору.</w:t>
      </w:r>
    </w:p>
    <w:p w:rsidR="0029757B" w:rsidRPr="00AA202B" w:rsidRDefault="0029757B" w:rsidP="0029757B">
      <w:pPr>
        <w:tabs>
          <w:tab w:val="left" w:pos="1134"/>
        </w:tabs>
        <w:spacing w:before="120"/>
        <w:ind w:firstLine="709"/>
        <w:contextualSpacing/>
        <w:jc w:val="both"/>
      </w:pPr>
      <w:r>
        <w:t>5</w:t>
      </w:r>
      <w:r w:rsidRPr="00AA202B">
        <w:t xml:space="preserve">.2. </w:t>
      </w:r>
      <w:r w:rsidRPr="0029757B">
        <w:rPr>
          <w:rStyle w:val="a9"/>
          <w:rFonts w:eastAsiaTheme="majorEastAsia"/>
          <w:color w:val="auto"/>
          <w:spacing w:val="2"/>
          <w:u w:val="none"/>
        </w:rPr>
        <w:t>Проведение экспертизы промышленной безопасности проводится в соответствии с требованиями приказа Ростехнадзора от 20.10.2020 №420 "Об утверждении федеральных норм и правил в области промышленной безопасности "Правила проведения экспертизы промышленной безопасности".</w:t>
      </w:r>
    </w:p>
    <w:p w:rsidR="0029757B" w:rsidRPr="00AA202B" w:rsidRDefault="0029757B" w:rsidP="0029757B">
      <w:pPr>
        <w:widowControl w:val="0"/>
        <w:tabs>
          <w:tab w:val="num" w:pos="68"/>
          <w:tab w:val="left" w:pos="1134"/>
        </w:tabs>
        <w:suppressAutoHyphens/>
        <w:ind w:firstLine="709"/>
        <w:contextualSpacing/>
        <w:jc w:val="both"/>
        <w:rPr>
          <w:spacing w:val="2"/>
        </w:rPr>
      </w:pPr>
      <w:r>
        <w:t>5</w:t>
      </w:r>
      <w:r w:rsidRPr="00AA202B">
        <w:t>.3. Для выполнения работ на высоте (экспертиза зданий, дымовых труб) необходимо наличие работников, выполняющих работы на высоте в соответствии с «</w:t>
      </w:r>
      <w:r w:rsidRPr="00AA202B">
        <w:rPr>
          <w:spacing w:val="2"/>
        </w:rPr>
        <w:t xml:space="preserve">Правилами по охране труда при работе на высоте», утвержденными приказом </w:t>
      </w:r>
      <w:r w:rsidRPr="005342AB">
        <w:t>Приказ Минтр</w:t>
      </w:r>
      <w:r>
        <w:t>уда России от 16.11.2020 № 782н.</w:t>
      </w:r>
    </w:p>
    <w:p w:rsidR="0029757B" w:rsidRPr="00AA202B" w:rsidRDefault="0029757B" w:rsidP="0029757B">
      <w:pPr>
        <w:widowControl w:val="0"/>
        <w:tabs>
          <w:tab w:val="num" w:pos="68"/>
          <w:tab w:val="left" w:pos="1134"/>
        </w:tabs>
        <w:suppressAutoHyphens/>
        <w:ind w:firstLine="709"/>
        <w:contextualSpacing/>
        <w:jc w:val="both"/>
      </w:pPr>
      <w:r>
        <w:t>5</w:t>
      </w:r>
      <w:r w:rsidRPr="00AA202B">
        <w:t>.</w:t>
      </w:r>
      <w:r>
        <w:t>4</w:t>
      </w:r>
      <w:r w:rsidRPr="00AA202B">
        <w:t>. Наличие у руководителя и специалистов организации удостоверений по проверке знаний требований охраны труда в соответствии с «Порядком обучения по охране труда и проверки знаний требований охраны труда работников организаций», утвержденным Постановлением Минтруда России и Минобразования России от 13.01.2013г. № 1/29</w:t>
      </w:r>
    </w:p>
    <w:p w:rsidR="0029757B" w:rsidRDefault="0029757B" w:rsidP="0029757B">
      <w:pPr>
        <w:widowControl w:val="0"/>
        <w:tabs>
          <w:tab w:val="num" w:pos="68"/>
          <w:tab w:val="left" w:pos="1134"/>
        </w:tabs>
        <w:suppressAutoHyphens/>
        <w:ind w:firstLine="709"/>
        <w:contextualSpacing/>
        <w:jc w:val="both"/>
      </w:pPr>
      <w:r>
        <w:t>5.5. Проведение неразрушающего контроля вести в соответствии с требованиями п</w:t>
      </w:r>
      <w:r w:rsidRPr="008D4725">
        <w:t>риказ</w:t>
      </w:r>
      <w:r>
        <w:t>а Ростехнадзора от 01.12.2020 №</w:t>
      </w:r>
      <w:r w:rsidRPr="008D4725">
        <w:t xml:space="preserve"> 478 "Об утверждении федеральных норм и правил в области промышленной безопасности "Основные требования к проведению неразрушающего контроля технических устройств, зданий и сооружений на опасных производственных объектах"</w:t>
      </w:r>
      <w:r>
        <w:t>.</w:t>
      </w:r>
    </w:p>
    <w:p w:rsidR="0029757B" w:rsidRDefault="0029757B" w:rsidP="0029757B">
      <w:pPr>
        <w:tabs>
          <w:tab w:val="left" w:pos="1134"/>
        </w:tabs>
        <w:ind w:firstLine="709"/>
        <w:jc w:val="both"/>
      </w:pPr>
    </w:p>
    <w:p w:rsidR="0029757B" w:rsidRPr="009A520B" w:rsidRDefault="0029757B" w:rsidP="0029757B">
      <w:pPr>
        <w:widowControl w:val="0"/>
        <w:tabs>
          <w:tab w:val="left" w:pos="1134"/>
        </w:tabs>
        <w:spacing w:line="276" w:lineRule="auto"/>
        <w:ind w:firstLine="709"/>
        <w:jc w:val="both"/>
        <w:rPr>
          <w:b/>
        </w:rPr>
      </w:pPr>
      <w:r>
        <w:rPr>
          <w:b/>
        </w:rPr>
        <w:t>6. Контроль при оказании</w:t>
      </w:r>
      <w:r w:rsidRPr="009A520B">
        <w:rPr>
          <w:b/>
        </w:rPr>
        <w:t xml:space="preserve"> услуг: </w:t>
      </w:r>
    </w:p>
    <w:p w:rsidR="0029757B" w:rsidRDefault="0029757B" w:rsidP="0029757B">
      <w:pPr>
        <w:widowControl w:val="0"/>
        <w:tabs>
          <w:tab w:val="left" w:pos="1134"/>
        </w:tabs>
        <w:ind w:firstLine="709"/>
        <w:jc w:val="both"/>
      </w:pPr>
      <w:r>
        <w:t>В целях обеспечения безопасных условий труда и сохранности оборудования, сооружений и устройств, контроля за соблюдением сроков и качества оказания услуг Заказчик, в лице назначенного соответствующим распорядительным документом сотрудника из числа эксплуатационного персонала, осуществляет Технический надзор.</w:t>
      </w:r>
    </w:p>
    <w:p w:rsidR="0029757B" w:rsidRPr="000A6BBC" w:rsidRDefault="0029757B" w:rsidP="0029757B">
      <w:pPr>
        <w:widowControl w:val="0"/>
        <w:tabs>
          <w:tab w:val="left" w:pos="1134"/>
        </w:tabs>
        <w:spacing w:before="240" w:line="276" w:lineRule="auto"/>
        <w:ind w:firstLine="709"/>
        <w:jc w:val="both"/>
        <w:rPr>
          <w:b/>
        </w:rPr>
      </w:pPr>
      <w:r>
        <w:rPr>
          <w:b/>
        </w:rPr>
        <w:t xml:space="preserve">7. </w:t>
      </w:r>
      <w:r w:rsidRPr="000A6BBC">
        <w:rPr>
          <w:b/>
        </w:rPr>
        <w:t xml:space="preserve">Иные показатели, связанные с определением соответствия услуг потребностям                                          заказчика: </w:t>
      </w:r>
    </w:p>
    <w:p w:rsidR="00BA1A75" w:rsidRDefault="0029757B" w:rsidP="0029757B">
      <w:r>
        <w:t xml:space="preserve">В случае обнаружения при </w:t>
      </w:r>
      <w:r w:rsidRPr="00F57A6C">
        <w:t xml:space="preserve">обследовании </w:t>
      </w:r>
      <w:r>
        <w:t>опасных деформаций, дефектов, повреждений или других признаков возможного разрушения конструкций обследуемых дымовых труб и (или) зданий, Исполнитель в письменном форме уведомляет Заказчика</w:t>
      </w:r>
    </w:p>
    <w:p w:rsidR="00230995" w:rsidRPr="004057BB" w:rsidRDefault="00230995" w:rsidP="00230995">
      <w:pPr>
        <w:pStyle w:val="11"/>
        <w:pageBreakBefore/>
        <w:jc w:val="center"/>
        <w:rPr>
          <w:rFonts w:ascii="Times New Roman" w:hAnsi="Times New Roman" w:cs="Times New Roman"/>
          <w:b w:val="0"/>
          <w:bCs w:val="0"/>
          <w:color w:val="auto"/>
          <w:sz w:val="24"/>
          <w:szCs w:val="24"/>
        </w:rPr>
      </w:pPr>
      <w:bookmarkStart w:id="73" w:name="_Toc55829453"/>
      <w:bookmarkStart w:id="74" w:name="_Toc16152848"/>
      <w:bookmarkStart w:id="75" w:name="_Toc70083128"/>
      <w:bookmarkEnd w:id="72"/>
      <w:r w:rsidRPr="004057BB">
        <w:rPr>
          <w:rFonts w:ascii="Times New Roman" w:hAnsi="Times New Roman" w:cs="Times New Roman"/>
          <w:color w:val="auto"/>
          <w:sz w:val="24"/>
          <w:szCs w:val="24"/>
        </w:rPr>
        <w:lastRenderedPageBreak/>
        <w:t>РАЗДЕЛ V. ПРОЕКТ ДОГОВОРА</w:t>
      </w:r>
      <w:bookmarkEnd w:id="73"/>
      <w:bookmarkEnd w:id="74"/>
      <w:bookmarkEnd w:id="75"/>
    </w:p>
    <w:p w:rsidR="00230995" w:rsidRDefault="00230995" w:rsidP="00230995">
      <w:pPr>
        <w:jc w:val="center"/>
        <w:rPr>
          <w:b/>
          <w:caps/>
        </w:rPr>
      </w:pPr>
      <w:r>
        <w:rPr>
          <w:b/>
          <w:caps/>
        </w:rPr>
        <w:t>на оказание услуг № ___</w:t>
      </w:r>
    </w:p>
    <w:p w:rsidR="00230995" w:rsidRDefault="00230995" w:rsidP="00230995">
      <w:pPr>
        <w:widowControl w:val="0"/>
        <w:tabs>
          <w:tab w:val="left" w:pos="6946"/>
        </w:tabs>
        <w:autoSpaceDE w:val="0"/>
        <w:autoSpaceDN w:val="0"/>
        <w:adjustRightInd w:val="0"/>
        <w:jc w:val="both"/>
      </w:pPr>
    </w:p>
    <w:p w:rsidR="00230995" w:rsidRDefault="00230995" w:rsidP="00230995">
      <w:pPr>
        <w:widowControl w:val="0"/>
        <w:tabs>
          <w:tab w:val="left" w:pos="6946"/>
        </w:tabs>
        <w:autoSpaceDE w:val="0"/>
        <w:autoSpaceDN w:val="0"/>
        <w:adjustRightInd w:val="0"/>
        <w:jc w:val="both"/>
      </w:pPr>
      <w:r>
        <w:t>г. Сургут                                                                                               «___»____________20__г.</w:t>
      </w:r>
    </w:p>
    <w:p w:rsidR="00230995" w:rsidRDefault="00230995" w:rsidP="00230995">
      <w:pPr>
        <w:jc w:val="both"/>
        <w:rPr>
          <w:b/>
        </w:rPr>
      </w:pPr>
    </w:p>
    <w:p w:rsidR="00230995" w:rsidRDefault="00230995" w:rsidP="00230995">
      <w:pPr>
        <w:ind w:firstLine="567"/>
        <w:jc w:val="both"/>
        <w:rPr>
          <w:i/>
        </w:rPr>
      </w:pPr>
      <w: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_________________, именуем__ в дальнейшем «Исполнитель», в лице ____________________, действующего на основании Устава__________________, совместно именуемые «Стороны»</w:t>
      </w:r>
      <w:r>
        <w:rPr>
          <w:color w:val="000000"/>
          <w:kern w:val="16"/>
        </w:rPr>
        <w:t>, на основании протокола подведения итогов №______________ от «__»__________ 20__г. заключили настоящий Договор, о нижеследующем:</w:t>
      </w:r>
    </w:p>
    <w:p w:rsidR="00230995" w:rsidRDefault="00230995" w:rsidP="00230995">
      <w:pPr>
        <w:ind w:firstLine="567"/>
        <w:jc w:val="both"/>
        <w:rPr>
          <w:color w:val="000000"/>
          <w:kern w:val="16"/>
        </w:rPr>
      </w:pPr>
    </w:p>
    <w:p w:rsidR="00230995" w:rsidRDefault="00230995" w:rsidP="00230995">
      <w:pPr>
        <w:ind w:firstLine="567"/>
        <w:jc w:val="center"/>
        <w:rPr>
          <w:b/>
        </w:rPr>
      </w:pPr>
      <w:r>
        <w:rPr>
          <w:b/>
        </w:rPr>
        <w:t>1. Предмет Договора</w:t>
      </w:r>
    </w:p>
    <w:p w:rsidR="00230995" w:rsidRDefault="00230995" w:rsidP="00230995">
      <w:pPr>
        <w:pStyle w:val="33"/>
        <w:tabs>
          <w:tab w:val="left" w:pos="993"/>
        </w:tabs>
        <w:ind w:firstLine="567"/>
        <w:jc w:val="both"/>
        <w:rPr>
          <w:sz w:val="24"/>
          <w:szCs w:val="24"/>
        </w:rPr>
      </w:pPr>
      <w:r>
        <w:rPr>
          <w:sz w:val="24"/>
          <w:szCs w:val="24"/>
        </w:rPr>
        <w:t>1.1.</w:t>
      </w:r>
      <w:r>
        <w:rPr>
          <w:sz w:val="24"/>
          <w:szCs w:val="24"/>
        </w:rPr>
        <w:tab/>
      </w:r>
      <w:r>
        <w:rPr>
          <w:bCs/>
          <w:sz w:val="24"/>
          <w:szCs w:val="24"/>
        </w:rPr>
        <w:t xml:space="preserve">Исполнитель обязуется своевременно оказать услуги на условиях Договора </w:t>
      </w:r>
      <w:r w:rsidRPr="002F278A">
        <w:rPr>
          <w:sz w:val="24"/>
          <w:szCs w:val="24"/>
        </w:rPr>
        <w:t xml:space="preserve">по </w:t>
      </w:r>
      <w:r w:rsidRPr="0002196D">
        <w:rPr>
          <w:sz w:val="24"/>
          <w:szCs w:val="24"/>
        </w:rPr>
        <w:t>проведению экспертизы промышленной безопасности зданий котельных, зданий ГРП и технического освидетельс</w:t>
      </w:r>
      <w:r>
        <w:rPr>
          <w:sz w:val="24"/>
          <w:szCs w:val="24"/>
        </w:rPr>
        <w:t>твования сооружений СГМУП "ГТС"</w:t>
      </w:r>
      <w:r w:rsidRPr="0002196D">
        <w:rPr>
          <w:sz w:val="24"/>
          <w:szCs w:val="24"/>
        </w:rPr>
        <w:t xml:space="preserve"> </w:t>
      </w:r>
      <w:r>
        <w:rPr>
          <w:sz w:val="24"/>
          <w:szCs w:val="24"/>
        </w:rPr>
        <w:t>(далее – услуги), а Заказчик обязуется принять и оплатить их.</w:t>
      </w:r>
    </w:p>
    <w:p w:rsidR="00230995" w:rsidRDefault="00230995" w:rsidP="00230995">
      <w:pPr>
        <w:shd w:val="clear" w:color="auto" w:fill="FFFFFF"/>
        <w:tabs>
          <w:tab w:val="left" w:pos="993"/>
        </w:tabs>
        <w:ind w:firstLine="567"/>
        <w:jc w:val="both"/>
        <w:rPr>
          <w:bCs/>
          <w:color w:val="000000"/>
        </w:rPr>
      </w:pPr>
      <w:r>
        <w:rPr>
          <w:color w:val="000000"/>
        </w:rPr>
        <w:t>1.2.</w:t>
      </w:r>
      <w:r>
        <w:rPr>
          <w:color w:val="000000"/>
        </w:rPr>
        <w:tab/>
      </w:r>
      <w:r>
        <w:rPr>
          <w:bCs/>
          <w:color w:val="000000"/>
        </w:rPr>
        <w:t>Состав и объем услуг определяются в Техническом задании (Приложение № 1 к Договору).</w:t>
      </w:r>
    </w:p>
    <w:p w:rsidR="00230995" w:rsidRDefault="00230995" w:rsidP="00230995">
      <w:pPr>
        <w:shd w:val="clear" w:color="auto" w:fill="FFFFFF"/>
        <w:tabs>
          <w:tab w:val="left" w:pos="993"/>
        </w:tabs>
        <w:ind w:firstLine="567"/>
        <w:jc w:val="both"/>
        <w:rPr>
          <w:bCs/>
          <w:color w:val="000000"/>
        </w:rPr>
      </w:pPr>
      <w:r>
        <w:rPr>
          <w:bCs/>
          <w:color w:val="000000"/>
        </w:rPr>
        <w:t>1.3. Поставка товаров при оказании услуг по настоящему Договору не предусмотрена.</w:t>
      </w:r>
    </w:p>
    <w:p w:rsidR="00230995" w:rsidRDefault="00230995" w:rsidP="00230995">
      <w:pPr>
        <w:ind w:firstLine="567"/>
        <w:jc w:val="both"/>
        <w:rPr>
          <w:b/>
        </w:rPr>
      </w:pPr>
      <w:r>
        <w:rPr>
          <w:color w:val="000000"/>
        </w:rPr>
        <w:t>1.4. Место оказания услуг:</w:t>
      </w:r>
      <w:r>
        <w:t xml:space="preserve"> </w:t>
      </w:r>
      <w:r w:rsidRPr="002F278A">
        <w:t>Россия, Тюменская область, ХМАО-Югра, г. Сургут</w:t>
      </w:r>
      <w:r>
        <w:t>, по месту нахождению объектов Заказчика согласно Техническому заданию (Приложение №1 к Договору) (далее – «место оказания услуг»).</w:t>
      </w:r>
    </w:p>
    <w:p w:rsidR="00230995" w:rsidRDefault="00230995" w:rsidP="00230995">
      <w:pPr>
        <w:ind w:firstLine="567"/>
        <w:jc w:val="both"/>
      </w:pPr>
    </w:p>
    <w:p w:rsidR="00230995" w:rsidRDefault="00230995" w:rsidP="00230995">
      <w:pPr>
        <w:ind w:firstLine="567"/>
        <w:jc w:val="center"/>
        <w:rPr>
          <w:b/>
        </w:rPr>
      </w:pPr>
      <w:r>
        <w:rPr>
          <w:b/>
        </w:rPr>
        <w:t>2. Цена Договора и порядок расчетов</w:t>
      </w:r>
    </w:p>
    <w:p w:rsidR="00230995" w:rsidRDefault="00230995" w:rsidP="00230995">
      <w:pPr>
        <w:widowControl w:val="0"/>
        <w:autoSpaceDE w:val="0"/>
        <w:autoSpaceDN w:val="0"/>
        <w:adjustRightInd w:val="0"/>
        <w:ind w:firstLine="567"/>
        <w:jc w:val="both"/>
      </w:pPr>
      <w:r>
        <w:t>2.1. Общая цена Договора составляет _________________________ рублей __ копеек, включая налог на добавленную стоимость (__  %): _________________________ рублей __ копеек, согласно Расчету стоимости услуг (Приложение №2 к Договору).</w:t>
      </w:r>
    </w:p>
    <w:p w:rsidR="00230995" w:rsidRDefault="00230995" w:rsidP="00230995">
      <w:pPr>
        <w:widowControl w:val="0"/>
        <w:autoSpaceDE w:val="0"/>
        <w:autoSpaceDN w:val="0"/>
        <w:adjustRightInd w:val="0"/>
        <w:ind w:firstLine="567"/>
        <w:jc w:val="both"/>
      </w:pPr>
      <w:r>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230995" w:rsidRDefault="00230995" w:rsidP="00230995">
      <w:pPr>
        <w:widowControl w:val="0"/>
        <w:autoSpaceDE w:val="0"/>
        <w:autoSpaceDN w:val="0"/>
        <w:adjustRightInd w:val="0"/>
        <w:ind w:firstLine="567"/>
        <w:jc w:val="both"/>
      </w:pPr>
      <w:r w:rsidRPr="00E43510">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будет уменьшена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30995" w:rsidRDefault="00230995" w:rsidP="00230995">
      <w:pPr>
        <w:widowControl w:val="0"/>
        <w:autoSpaceDE w:val="0"/>
        <w:autoSpaceDN w:val="0"/>
        <w:adjustRightInd w:val="0"/>
        <w:ind w:firstLine="567"/>
        <w:jc w:val="both"/>
      </w:pPr>
      <w:r>
        <w:t>2.3.  Расчеты по Договору производятся в следующем порядке:</w:t>
      </w:r>
    </w:p>
    <w:p w:rsidR="00230995" w:rsidRDefault="00230995" w:rsidP="00230995">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230995" w:rsidRDefault="00230995" w:rsidP="00230995">
      <w:pPr>
        <w:widowControl w:val="0"/>
        <w:autoSpaceDE w:val="0"/>
        <w:autoSpaceDN w:val="0"/>
        <w:adjustRightInd w:val="0"/>
        <w:ind w:firstLine="567"/>
        <w:jc w:val="both"/>
      </w:pPr>
      <w:r>
        <w:t>2.3.2. Оплата производится в рублях Российской Федерации.</w:t>
      </w:r>
    </w:p>
    <w:p w:rsidR="00230995" w:rsidRDefault="00230995" w:rsidP="00230995">
      <w:pPr>
        <w:ind w:firstLine="567"/>
        <w:jc w:val="both"/>
      </w:pPr>
      <w:r>
        <w:t>2.3.3.</w:t>
      </w:r>
      <w:r>
        <w:rPr>
          <w:i/>
        </w:rPr>
        <w:t xml:space="preserve"> </w:t>
      </w:r>
      <w:r>
        <w:t xml:space="preserve">Расчет за оказанные услуги осуществляется по факту оказания услуг в течение 15 (Пятнадцати) рабочих дней с даты подписания Сторонами первичного учетного документа, подтверждающего факт оказания услуг, составленного в соответствии с требованиями </w:t>
      </w:r>
      <w:r w:rsidRPr="00132E46">
        <w:t>Федеральн</w:t>
      </w:r>
      <w:r>
        <w:t>ого</w:t>
      </w:r>
      <w:r w:rsidRPr="00132E46">
        <w:t xml:space="preserve"> закон</w:t>
      </w:r>
      <w:r>
        <w:t>а</w:t>
      </w:r>
      <w:r w:rsidRPr="00132E46">
        <w:t xml:space="preserve"> от 06.12.2011 N 402-ФЗ "О бухгалтерском учете"</w:t>
      </w:r>
      <w:r>
        <w:t xml:space="preserve"> (далее – первичный учетный документ) и предоставления Исполнителем Заказчику счета, счета-фактуры или универсального передаточного документа </w:t>
      </w:r>
      <w:r>
        <w:rPr>
          <w:color w:val="000000"/>
        </w:rPr>
        <w:t xml:space="preserve">(далее – УПД), составленного по форме, установленной Письмом ФНС России от 21.10.2013г. №ММВ-20-3/96@ «Об отсутствии </w:t>
      </w:r>
      <w:r>
        <w:rPr>
          <w:color w:val="000000"/>
        </w:rPr>
        <w:lastRenderedPageBreak/>
        <w:t>налоговых рисков при применении налогоплательщиками первичного документа, составленного на основе формы счета-фактуры»</w:t>
      </w:r>
      <w:r>
        <w:t>.</w:t>
      </w:r>
    </w:p>
    <w:p w:rsidR="00230995" w:rsidRDefault="00230995" w:rsidP="00230995">
      <w:pPr>
        <w:ind w:firstLine="567"/>
        <w:jc w:val="both"/>
      </w:pPr>
      <w:r>
        <w:t>2.3.4. При оформлении счетов-фактур, универсального передаточного документа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12 Договора.</w:t>
      </w:r>
    </w:p>
    <w:p w:rsidR="00230995" w:rsidRDefault="00230995" w:rsidP="00230995">
      <w:pPr>
        <w:rPr>
          <w:b/>
        </w:rPr>
      </w:pPr>
    </w:p>
    <w:p w:rsidR="00230995" w:rsidRDefault="00230995" w:rsidP="00230995">
      <w:pPr>
        <w:ind w:firstLine="567"/>
        <w:jc w:val="center"/>
        <w:rPr>
          <w:b/>
        </w:rPr>
      </w:pPr>
      <w:r>
        <w:rPr>
          <w:b/>
        </w:rPr>
        <w:t>3. Права и обязанности сторон</w:t>
      </w:r>
    </w:p>
    <w:p w:rsidR="00230995" w:rsidRDefault="00230995" w:rsidP="00230995">
      <w:pPr>
        <w:pStyle w:val="afff0"/>
        <w:ind w:firstLine="567"/>
        <w:rPr>
          <w:b/>
        </w:rPr>
      </w:pPr>
      <w:r>
        <w:rPr>
          <w:b/>
        </w:rPr>
        <w:t>3.1. Заказчик имеет право:</w:t>
      </w:r>
    </w:p>
    <w:p w:rsidR="00230995" w:rsidRDefault="00230995" w:rsidP="00230995">
      <w:pPr>
        <w:pStyle w:val="afff0"/>
        <w:ind w:firstLine="567"/>
      </w:pPr>
      <w:r>
        <w:t>3.1.1. Досрочно принять и оплатить услуги в соответствии с условиями Договора.</w:t>
      </w:r>
    </w:p>
    <w:p w:rsidR="00230995" w:rsidRDefault="00230995" w:rsidP="00230995">
      <w:pPr>
        <w:pStyle w:val="afff0"/>
        <w:ind w:firstLine="567"/>
      </w:pPr>
      <w:r>
        <w:t>3.1.2. Требовать возмещения неустойки и (или) убытков, причиненных по вине Исполнителя.</w:t>
      </w:r>
    </w:p>
    <w:p w:rsidR="00230995" w:rsidRDefault="00230995" w:rsidP="00230995">
      <w:pPr>
        <w:pStyle w:val="afff0"/>
        <w:ind w:firstLine="567"/>
      </w:pPr>
      <w:r>
        <w:t>3.1.3. Привлекать экспертов, экспертные организации для проверки соответствия качества оказываемых услуг требованиям, установленным Договором.</w:t>
      </w:r>
    </w:p>
    <w:p w:rsidR="00230995" w:rsidRDefault="00230995" w:rsidP="0023099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3.1.4. </w:t>
      </w:r>
      <w:r w:rsidRPr="00E43510">
        <w:rPr>
          <w:rFonts w:ascii="Times New Roman" w:hAnsi="Times New Roman" w:cs="Times New Roman"/>
          <w:sz w:val="24"/>
          <w:szCs w:val="24"/>
        </w:rPr>
        <w:t xml:space="preserve">По согласованию с </w:t>
      </w:r>
      <w:r>
        <w:rPr>
          <w:rFonts w:ascii="Times New Roman" w:hAnsi="Times New Roman" w:cs="Times New Roman"/>
          <w:sz w:val="24"/>
          <w:szCs w:val="24"/>
        </w:rPr>
        <w:t>Исполнителем</w:t>
      </w:r>
      <w:r w:rsidRPr="00E43510">
        <w:rPr>
          <w:rFonts w:ascii="Times New Roman" w:hAnsi="Times New Roman" w:cs="Times New Roman"/>
          <w:sz w:val="24"/>
          <w:szCs w:val="24"/>
        </w:rPr>
        <w:t xml:space="preserve"> изменить </w:t>
      </w:r>
      <w:r>
        <w:rPr>
          <w:rFonts w:ascii="Times New Roman" w:hAnsi="Times New Roman" w:cs="Times New Roman"/>
          <w:sz w:val="24"/>
          <w:szCs w:val="24"/>
        </w:rPr>
        <w:t xml:space="preserve">объем оказываемых услуг </w:t>
      </w:r>
      <w:r w:rsidRPr="00E43510">
        <w:rPr>
          <w:rFonts w:ascii="Times New Roman" w:hAnsi="Times New Roman" w:cs="Times New Roman"/>
          <w:sz w:val="24"/>
          <w:szCs w:val="24"/>
        </w:rPr>
        <w:t>в соответствии с пунктом 9.2 Договора.</w:t>
      </w:r>
    </w:p>
    <w:p w:rsidR="00230995" w:rsidRDefault="00230995" w:rsidP="00230995">
      <w:pPr>
        <w:pStyle w:val="afff0"/>
        <w:ind w:firstLine="567"/>
        <w:rPr>
          <w:b/>
        </w:rPr>
      </w:pPr>
      <w:r>
        <w:rPr>
          <w:b/>
        </w:rPr>
        <w:t>3.2. Заказчик обязан:</w:t>
      </w:r>
    </w:p>
    <w:p w:rsidR="00230995" w:rsidRDefault="00230995" w:rsidP="00230995">
      <w:pPr>
        <w:ind w:firstLine="567"/>
        <w:jc w:val="both"/>
      </w:pPr>
      <w:r>
        <w:t>3.2.1. Обеспечить приемку оказанных по Договору услуг по объему и качеству.</w:t>
      </w:r>
    </w:p>
    <w:p w:rsidR="00230995" w:rsidRDefault="00230995" w:rsidP="00230995">
      <w:pPr>
        <w:pStyle w:val="aff7"/>
        <w:tabs>
          <w:tab w:val="left" w:pos="1276"/>
          <w:tab w:val="num" w:pos="2443"/>
        </w:tabs>
        <w:ind w:firstLine="567"/>
        <w:jc w:val="both"/>
        <w:rPr>
          <w:i w:val="0"/>
          <w:sz w:val="24"/>
          <w:szCs w:val="24"/>
        </w:rPr>
      </w:pPr>
      <w:r>
        <w:rPr>
          <w:i w:val="0"/>
          <w:sz w:val="24"/>
          <w:szCs w:val="24"/>
        </w:rPr>
        <w:t>3.2.2. Оплатить надлежащим образом оказанные услуги в порядке, предусмотренном Договором.</w:t>
      </w:r>
    </w:p>
    <w:p w:rsidR="00230995" w:rsidRDefault="00230995" w:rsidP="00230995">
      <w:pPr>
        <w:pStyle w:val="aff7"/>
        <w:tabs>
          <w:tab w:val="num" w:pos="2443"/>
        </w:tabs>
        <w:ind w:firstLine="567"/>
        <w:jc w:val="both"/>
        <w:rPr>
          <w:i w:val="0"/>
          <w:sz w:val="24"/>
          <w:szCs w:val="24"/>
        </w:rPr>
      </w:pPr>
      <w:r>
        <w:rPr>
          <w:i w:val="0"/>
          <w:sz w:val="24"/>
          <w:szCs w:val="24"/>
        </w:rPr>
        <w:t>3.2.3. Выполнять иные обязанности, предусмотренные Договором.</w:t>
      </w:r>
    </w:p>
    <w:p w:rsidR="00230995" w:rsidRDefault="00230995" w:rsidP="00230995">
      <w:pPr>
        <w:shd w:val="clear" w:color="auto" w:fill="FFFFFF"/>
        <w:tabs>
          <w:tab w:val="left" w:pos="540"/>
        </w:tabs>
        <w:ind w:firstLine="567"/>
        <w:jc w:val="both"/>
        <w:rPr>
          <w:b/>
          <w:bCs/>
          <w:color w:val="000000"/>
        </w:rPr>
      </w:pPr>
      <w:r>
        <w:rPr>
          <w:b/>
          <w:bCs/>
          <w:color w:val="000000"/>
        </w:rPr>
        <w:t>3.3. Исполнитель обязан:</w:t>
      </w:r>
    </w:p>
    <w:p w:rsidR="00230995" w:rsidRDefault="00230995" w:rsidP="00230995">
      <w:pPr>
        <w:pStyle w:val="aff7"/>
        <w:tabs>
          <w:tab w:val="num" w:pos="2443"/>
        </w:tabs>
        <w:ind w:firstLine="567"/>
        <w:jc w:val="both"/>
        <w:rPr>
          <w:i w:val="0"/>
          <w:sz w:val="24"/>
          <w:szCs w:val="24"/>
        </w:rPr>
      </w:pPr>
      <w:r>
        <w:rPr>
          <w:i w:val="0"/>
          <w:sz w:val="24"/>
          <w:szCs w:val="24"/>
        </w:rPr>
        <w:t>3.3.1. Оказать услуги надлежащим образом в соответствии с условиями Договора и требованиями Технического задания (Приложение №1 к Договору) и в сроки, предусмотренные настоящим Договором.</w:t>
      </w:r>
    </w:p>
    <w:p w:rsidR="00230995" w:rsidRDefault="00230995" w:rsidP="00230995">
      <w:pPr>
        <w:pStyle w:val="aff7"/>
        <w:tabs>
          <w:tab w:val="num" w:pos="2443"/>
        </w:tabs>
        <w:ind w:firstLine="567"/>
        <w:jc w:val="both"/>
        <w:rPr>
          <w:i w:val="0"/>
          <w:sz w:val="24"/>
          <w:szCs w:val="24"/>
        </w:rPr>
      </w:pPr>
      <w:r>
        <w:rPr>
          <w:i w:val="0"/>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230995" w:rsidRDefault="00230995" w:rsidP="00230995">
      <w:pPr>
        <w:pStyle w:val="aff7"/>
        <w:tabs>
          <w:tab w:val="left" w:pos="1134"/>
          <w:tab w:val="num" w:pos="2443"/>
        </w:tabs>
        <w:ind w:firstLine="567"/>
        <w:jc w:val="both"/>
        <w:rPr>
          <w:i w:val="0"/>
          <w:sz w:val="24"/>
          <w:szCs w:val="24"/>
        </w:rPr>
      </w:pPr>
      <w:r>
        <w:rPr>
          <w:i w:val="0"/>
          <w:sz w:val="24"/>
          <w:szCs w:val="24"/>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230995" w:rsidRDefault="00230995" w:rsidP="00230995">
      <w:pPr>
        <w:pStyle w:val="aff7"/>
        <w:tabs>
          <w:tab w:val="num" w:pos="2443"/>
        </w:tabs>
        <w:ind w:firstLine="567"/>
        <w:jc w:val="both"/>
        <w:rPr>
          <w:i w:val="0"/>
          <w:sz w:val="24"/>
          <w:szCs w:val="24"/>
        </w:rPr>
      </w:pPr>
      <w:r>
        <w:rPr>
          <w:i w:val="0"/>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настоящего Договора или Технического задания (Приложение №1 к договору).</w:t>
      </w:r>
    </w:p>
    <w:p w:rsidR="00230995" w:rsidRDefault="00230995" w:rsidP="00230995">
      <w:pPr>
        <w:autoSpaceDE w:val="0"/>
        <w:autoSpaceDN w:val="0"/>
        <w:adjustRightInd w:val="0"/>
        <w:ind w:firstLine="567"/>
        <w:jc w:val="both"/>
      </w:pPr>
      <w:r>
        <w:t>3.3.5.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230995" w:rsidRDefault="00230995" w:rsidP="00230995">
      <w:pPr>
        <w:autoSpaceDE w:val="0"/>
        <w:autoSpaceDN w:val="0"/>
        <w:adjustRightInd w:val="0"/>
        <w:ind w:firstLine="567"/>
        <w:jc w:val="both"/>
      </w:pPr>
      <w:r w:rsidRPr="00E474C9">
        <w:t xml:space="preserve">3.3.6. </w:t>
      </w:r>
      <w:r w:rsidRPr="00E43510">
        <w:t xml:space="preserve">Предоставить гарантию качества на результаты </w:t>
      </w:r>
      <w:r>
        <w:t xml:space="preserve">оказанных услуг с даты подписания Заказчиком и Исполнителем первичного учетного документа или УПД. </w:t>
      </w:r>
      <w:r w:rsidRPr="00E474C9">
        <w:t xml:space="preserve">Срок и объем предоставления гарантийных обязательств распространяется на </w:t>
      </w:r>
      <w:r w:rsidRPr="002F278A">
        <w:t>весь срок безопасной эксплуатации оборудования,</w:t>
      </w:r>
      <w:r>
        <w:t xml:space="preserve"> </w:t>
      </w:r>
      <w:r w:rsidRPr="002F278A">
        <w:t>установленный по результатам экспертизы промышленной безопасности</w:t>
      </w:r>
      <w:r w:rsidRPr="00E474C9">
        <w:t>. Если в период гарантийного срока обнаруживаются недостатки в результатах оказанных услуг, Исполнитель обязан устранить их за свой счет в сроки согласованные Сторонами, зафиксировав их в уведомлении согласно пункту 5.4. Договора. Гарантийный срок в этом случае продлевается на период устранения таких недостатков.</w:t>
      </w:r>
    </w:p>
    <w:p w:rsidR="00230995" w:rsidRDefault="00230995" w:rsidP="00230995">
      <w:pPr>
        <w:pStyle w:val="aff7"/>
        <w:tabs>
          <w:tab w:val="num" w:pos="2443"/>
        </w:tabs>
        <w:ind w:firstLine="567"/>
        <w:jc w:val="both"/>
        <w:rPr>
          <w:i w:val="0"/>
          <w:sz w:val="24"/>
          <w:szCs w:val="24"/>
        </w:rPr>
      </w:pPr>
      <w:r>
        <w:rPr>
          <w:i w:val="0"/>
          <w:sz w:val="24"/>
          <w:szCs w:val="24"/>
        </w:rPr>
        <w:t>3.3.7. Выполнять иные обязанности, предусмотренные настоящим Договором.</w:t>
      </w:r>
    </w:p>
    <w:p w:rsidR="00230995" w:rsidRDefault="00230995" w:rsidP="00230995">
      <w:pPr>
        <w:pStyle w:val="afff0"/>
        <w:ind w:firstLine="567"/>
        <w:rPr>
          <w:b/>
        </w:rPr>
      </w:pPr>
    </w:p>
    <w:p w:rsidR="00230995" w:rsidRDefault="00230995" w:rsidP="00230995">
      <w:pPr>
        <w:pStyle w:val="afff0"/>
        <w:ind w:firstLine="567"/>
        <w:rPr>
          <w:b/>
        </w:rPr>
      </w:pPr>
      <w:r>
        <w:rPr>
          <w:b/>
        </w:rPr>
        <w:t>3.4. Исполнитель вправе:</w:t>
      </w:r>
    </w:p>
    <w:p w:rsidR="00230995" w:rsidRDefault="00230995" w:rsidP="00230995">
      <w:pPr>
        <w:pStyle w:val="afff0"/>
        <w:ind w:firstLine="567"/>
      </w:pPr>
      <w:r>
        <w:t>3.4.1. </w:t>
      </w:r>
      <w:r w:rsidRPr="00FF51F2">
        <w:t>Требовать приемки и оплаты надлежащим образом оказанных услуг в объеме, порядке, сроки и на условиях, предусмотренных настоящим Договором.</w:t>
      </w:r>
    </w:p>
    <w:p w:rsidR="00230995" w:rsidRDefault="00230995" w:rsidP="00230995">
      <w:pPr>
        <w:pStyle w:val="afff0"/>
        <w:ind w:firstLine="567"/>
      </w:pPr>
      <w:r>
        <w:t xml:space="preserve">3.4.2. </w:t>
      </w:r>
      <w:r w:rsidRPr="00FF51F2">
        <w:t>По согласованию с Заказчико</w:t>
      </w:r>
      <w:r>
        <w:t>м досрочно сдать результат оказанных услуг.</w:t>
      </w:r>
    </w:p>
    <w:p w:rsidR="00230995" w:rsidRDefault="00230995" w:rsidP="00230995">
      <w:pPr>
        <w:pStyle w:val="afff0"/>
        <w:ind w:firstLine="567"/>
      </w:pPr>
      <w:r>
        <w:t xml:space="preserve">3.4.3. </w:t>
      </w:r>
      <w:r w:rsidRPr="00FF51F2">
        <w:t xml:space="preserve">Запрашивать у Заказчика информацию, необходимую для </w:t>
      </w:r>
      <w:r>
        <w:t>исполнения обязательств по Договору</w:t>
      </w:r>
      <w:r w:rsidRPr="00FF51F2">
        <w:t>;</w:t>
      </w:r>
    </w:p>
    <w:p w:rsidR="00230995" w:rsidRDefault="00230995" w:rsidP="00230995">
      <w:pPr>
        <w:ind w:firstLine="567"/>
        <w:jc w:val="center"/>
        <w:rPr>
          <w:b/>
        </w:rPr>
      </w:pPr>
    </w:p>
    <w:p w:rsidR="00230995" w:rsidRDefault="00230995" w:rsidP="00230995">
      <w:pPr>
        <w:ind w:firstLine="567"/>
        <w:jc w:val="center"/>
        <w:rPr>
          <w:b/>
        </w:rPr>
      </w:pPr>
      <w:r>
        <w:rPr>
          <w:b/>
        </w:rPr>
        <w:t>4. Сроки оказания услуг</w:t>
      </w:r>
    </w:p>
    <w:p w:rsidR="00230995" w:rsidRDefault="00230995" w:rsidP="00230995">
      <w:pPr>
        <w:widowControl w:val="0"/>
        <w:suppressAutoHyphens/>
        <w:autoSpaceDE w:val="0"/>
        <w:autoSpaceDN w:val="0"/>
        <w:adjustRightInd w:val="0"/>
        <w:ind w:firstLine="567"/>
        <w:jc w:val="both"/>
        <w:rPr>
          <w:color w:val="000000"/>
          <w:kern w:val="16"/>
        </w:rPr>
      </w:pPr>
      <w:r>
        <w:rPr>
          <w:color w:val="000000"/>
          <w:kern w:val="16"/>
        </w:rPr>
        <w:t>4.1. Срок оказания услуг: С даты заключения Договора по «30» июля 2021 года.</w:t>
      </w:r>
    </w:p>
    <w:p w:rsidR="00230995" w:rsidRDefault="00230995" w:rsidP="00230995">
      <w:pPr>
        <w:widowControl w:val="0"/>
        <w:suppressAutoHyphens/>
        <w:autoSpaceDE w:val="0"/>
        <w:autoSpaceDN w:val="0"/>
        <w:adjustRightInd w:val="0"/>
        <w:ind w:firstLine="567"/>
        <w:jc w:val="both"/>
        <w:rPr>
          <w:color w:val="000000"/>
          <w:kern w:val="16"/>
        </w:rPr>
      </w:pPr>
      <w:r>
        <w:rPr>
          <w:color w:val="000000"/>
          <w:kern w:val="16"/>
        </w:rPr>
        <w:t xml:space="preserve">4.2. </w:t>
      </w:r>
      <w:r>
        <w:rPr>
          <w:color w:val="000000"/>
        </w:rPr>
        <w:t xml:space="preserve">Досрочная сдача результатов услуг допускается по согласованию с Заказчиком. </w:t>
      </w:r>
      <w:r>
        <w:rPr>
          <w:color w:val="000000"/>
          <w:kern w:val="16"/>
        </w:rPr>
        <w:t xml:space="preserve">В случае согласования досрочного оказания услуг Заказчик обязуется принять надлежащим образом оказанные услуги и подписать </w:t>
      </w:r>
      <w:r>
        <w:t>документ о приёмке</w:t>
      </w:r>
      <w:r>
        <w:rPr>
          <w:color w:val="000000"/>
          <w:kern w:val="16"/>
        </w:rPr>
        <w:t xml:space="preserve"> в порядке, установленном Договором.</w:t>
      </w:r>
    </w:p>
    <w:p w:rsidR="00230995" w:rsidRDefault="00230995" w:rsidP="00230995">
      <w:pPr>
        <w:shd w:val="clear" w:color="auto" w:fill="FFFFFF"/>
        <w:tabs>
          <w:tab w:val="left" w:pos="1498"/>
        </w:tabs>
        <w:ind w:firstLine="567"/>
        <w:jc w:val="both"/>
        <w:rPr>
          <w:b/>
        </w:rPr>
      </w:pPr>
      <w:r>
        <w:rPr>
          <w:color w:val="000000"/>
          <w:kern w:val="16"/>
        </w:rPr>
        <w:t xml:space="preserve">4.3.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 </w:t>
      </w:r>
      <w:r>
        <w:rPr>
          <w:kern w:val="16"/>
        </w:rPr>
        <w:t xml:space="preserve">В данном случае Стороны вправе составить и подписать </w:t>
      </w:r>
      <w:r>
        <w:t>Акт сверки взаимных расчетов по Договору.</w:t>
      </w:r>
    </w:p>
    <w:p w:rsidR="00230995" w:rsidRDefault="00230995" w:rsidP="00230995">
      <w:pPr>
        <w:widowControl w:val="0"/>
        <w:autoSpaceDE w:val="0"/>
        <w:autoSpaceDN w:val="0"/>
        <w:adjustRightInd w:val="0"/>
        <w:ind w:firstLine="567"/>
        <w:jc w:val="center"/>
        <w:rPr>
          <w:b/>
        </w:rPr>
      </w:pPr>
    </w:p>
    <w:p w:rsidR="00230995" w:rsidRDefault="00230995" w:rsidP="00230995">
      <w:pPr>
        <w:widowControl w:val="0"/>
        <w:autoSpaceDE w:val="0"/>
        <w:autoSpaceDN w:val="0"/>
        <w:adjustRightInd w:val="0"/>
        <w:ind w:firstLine="567"/>
        <w:jc w:val="center"/>
        <w:rPr>
          <w:b/>
          <w:color w:val="000000"/>
        </w:rPr>
      </w:pPr>
      <w:r>
        <w:rPr>
          <w:b/>
        </w:rPr>
        <w:t>5. Порядок сдачи и приемки услуг</w:t>
      </w:r>
    </w:p>
    <w:p w:rsidR="00230995" w:rsidRDefault="00230995" w:rsidP="00230995">
      <w:pPr>
        <w:autoSpaceDE w:val="0"/>
        <w:autoSpaceDN w:val="0"/>
        <w:adjustRightInd w:val="0"/>
        <w:ind w:firstLine="567"/>
        <w:jc w:val="both"/>
      </w:pPr>
      <w:r>
        <w:rPr>
          <w:color w:val="000000"/>
        </w:rPr>
        <w:t xml:space="preserve">5.1. </w:t>
      </w:r>
      <w:r>
        <w:t>Приемка оказанных услуг на соответствие их объему и качеству осуществляется Заказчиком. Результаты приемки оказанных услуг отражаются в первичном учетном документе. Заказчик осуществляет проверку оказанных услуг на соответствие их требованиям по объему и качеству, установленных в настоящем Договоре и приложениях к нему.</w:t>
      </w:r>
    </w:p>
    <w:p w:rsidR="00230995" w:rsidRDefault="00230995" w:rsidP="00230995">
      <w:pPr>
        <w:autoSpaceDE w:val="0"/>
        <w:autoSpaceDN w:val="0"/>
        <w:adjustRightInd w:val="0"/>
        <w:ind w:firstLine="567"/>
        <w:jc w:val="both"/>
      </w:pPr>
      <w:r>
        <w:t>По завершению оказания услуг Исполнитель передает Заказчику документацию согласно требованиям технического задания (Приложение №1 к Договору).</w:t>
      </w:r>
    </w:p>
    <w:p w:rsidR="00230995" w:rsidRDefault="00230995" w:rsidP="00230995">
      <w:pPr>
        <w:shd w:val="clear" w:color="auto" w:fill="FFFFFF"/>
        <w:tabs>
          <w:tab w:val="left" w:pos="1498"/>
        </w:tabs>
        <w:ind w:firstLine="567"/>
        <w:jc w:val="both"/>
      </w:pPr>
      <w:r>
        <w:rPr>
          <w:color w:val="000000"/>
        </w:rPr>
        <w:t xml:space="preserve">5.2. </w:t>
      </w:r>
      <w:r>
        <w:t>Заказчик вправе создать приемочную комиссию 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230995" w:rsidRDefault="00230995" w:rsidP="00230995">
      <w:pPr>
        <w:ind w:firstLine="567"/>
        <w:jc w:val="both"/>
      </w:pPr>
      <w:r>
        <w:rPr>
          <w:color w:val="000000"/>
        </w:rPr>
        <w:t xml:space="preserve">5.3. </w:t>
      </w:r>
      <w:r>
        <w:t>Приёмка оказанных услуг на соответствие их объему, качеству и иным условиям Договора осуществляется Заказчиком в течение 5 (Пяти) рабочих дней с даты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230995" w:rsidRDefault="00230995" w:rsidP="00230995">
      <w:pPr>
        <w:pStyle w:val="aff7"/>
        <w:tabs>
          <w:tab w:val="left" w:pos="709"/>
        </w:tabs>
        <w:ind w:firstLine="567"/>
        <w:jc w:val="both"/>
        <w:rPr>
          <w:i w:val="0"/>
          <w:kern w:val="16"/>
          <w:sz w:val="24"/>
          <w:szCs w:val="24"/>
        </w:rPr>
      </w:pPr>
      <w:r>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Pr>
          <w:i w:val="0"/>
          <w:kern w:val="16"/>
          <w:sz w:val="24"/>
          <w:szCs w:val="24"/>
        </w:rPr>
        <w:t xml:space="preserve">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 </w:t>
      </w:r>
    </w:p>
    <w:p w:rsidR="00230995" w:rsidRDefault="00230995" w:rsidP="00230995">
      <w:pPr>
        <w:shd w:val="clear" w:color="auto" w:fill="FFFFFF"/>
        <w:tabs>
          <w:tab w:val="left" w:pos="1498"/>
        </w:tabs>
        <w:ind w:firstLine="567"/>
        <w:jc w:val="both"/>
      </w:pPr>
      <w:r>
        <w:rPr>
          <w:kern w:val="16"/>
        </w:rPr>
        <w:t xml:space="preserve">5.5. Исполнитель в установленный Заказчиком в соответствии с п. 5.4 Договора срок обязан за свой счет устранить все допущенные нарушения и/или недостатки. </w:t>
      </w:r>
      <w:r>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
    <w:p w:rsidR="00230995" w:rsidRDefault="00230995" w:rsidP="00230995">
      <w:pPr>
        <w:ind w:firstLine="567"/>
        <w:jc w:val="both"/>
        <w:rPr>
          <w:kern w:val="16"/>
        </w:rPr>
      </w:pPr>
      <w:r>
        <w:rPr>
          <w:kern w:val="16"/>
        </w:rPr>
        <w:t>5.6. В случае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w:t>
      </w:r>
    </w:p>
    <w:p w:rsidR="00230995" w:rsidRDefault="00230995" w:rsidP="00230995">
      <w:pPr>
        <w:ind w:firstLine="567"/>
        <w:jc w:val="center"/>
        <w:rPr>
          <w:b/>
        </w:rPr>
      </w:pPr>
    </w:p>
    <w:p w:rsidR="00230995" w:rsidRDefault="00230995" w:rsidP="00230995">
      <w:pPr>
        <w:ind w:firstLine="567"/>
        <w:jc w:val="center"/>
        <w:rPr>
          <w:b/>
        </w:rPr>
      </w:pPr>
      <w:r>
        <w:rPr>
          <w:b/>
        </w:rPr>
        <w:t>6. Ответственность сторон</w:t>
      </w:r>
    </w:p>
    <w:p w:rsidR="00230995" w:rsidRDefault="00230995" w:rsidP="00230995">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230995" w:rsidRDefault="00230995" w:rsidP="00230995">
      <w:pPr>
        <w:ind w:firstLine="567"/>
        <w:jc w:val="both"/>
      </w:pPr>
      <w:r>
        <w:lastRenderedPageBreak/>
        <w:t>6.2.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уплаты неустоек (штрафов, пеней).</w:t>
      </w:r>
    </w:p>
    <w:p w:rsidR="00230995" w:rsidRDefault="00230995" w:rsidP="00230995">
      <w:pPr>
        <w:ind w:firstLine="567"/>
        <w:jc w:val="both"/>
      </w:pPr>
      <w:r>
        <w:t>6.3. За нарушение сроков оказания услуг, указанных в пункте 4.1. настоящего Договора, Заказчик вправе требовать от 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230995" w:rsidRDefault="00230995" w:rsidP="00230995">
      <w:pPr>
        <w:ind w:firstLine="567"/>
        <w:jc w:val="both"/>
      </w:pPr>
      <w:r>
        <w:t>При просрочке свыше 15-ти (пятнадцати) календарных дней Заказчик вправе требовать от Исполнителя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оказания услуг.</w:t>
      </w:r>
    </w:p>
    <w:p w:rsidR="00230995" w:rsidRDefault="00230995" w:rsidP="00230995">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Исполнителем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230995" w:rsidRDefault="00230995" w:rsidP="00230995">
      <w:pPr>
        <w:ind w:firstLine="567"/>
        <w:jc w:val="both"/>
      </w:pPr>
      <w:r>
        <w:t>6.4.</w:t>
      </w:r>
      <w:r>
        <w:rPr>
          <w:i/>
        </w:rPr>
        <w:t xml:space="preserve"> </w:t>
      </w:r>
      <w:r>
        <w:t>При просрочке свыше 30-ти (тридцати) календарных дней и/или в случае, если отступления в оказании услуг от условий Договора или иные недостатки результата оказанных услуг в установленный Заказчиком в соответствии с пунктом 5.4. Договора срок не были устранены, либо являются существенными и неустранимыми, Заказчик вправе расторгнуть настоящий Договор в одностороннем порядке, направив Исполнителю соответствующее уведомление почтовым отправлением. Договор считается расторгнутым с даты получения Исполнителем такого уведомления.</w:t>
      </w:r>
    </w:p>
    <w:p w:rsidR="00230995" w:rsidRDefault="00230995" w:rsidP="00230995">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230995" w:rsidRDefault="00230995" w:rsidP="00230995">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230995" w:rsidRDefault="00230995" w:rsidP="002309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Исполнителем обязательств, предусмотренных пунктами Договора 3.3.2., 3.3.3., 3.3.4., 3.3.5., Заказчик вправе потребовать уплаты штрафа в размере 5000 (Пять тысяч) рублей.</w:t>
      </w:r>
    </w:p>
    <w:p w:rsidR="00230995" w:rsidRDefault="00230995" w:rsidP="00230995">
      <w:pPr>
        <w:autoSpaceDE w:val="0"/>
        <w:autoSpaceDN w:val="0"/>
        <w:adjustRightInd w:val="0"/>
        <w:ind w:firstLine="567"/>
        <w:jc w:val="both"/>
        <w:rPr>
          <w:rFonts w:eastAsia="Calibri"/>
          <w:lang w:eastAsia="en-US"/>
        </w:rPr>
      </w:pPr>
      <w:r>
        <w:t xml:space="preserve">6.7. Неисполнение или ненадлежащее исполнение Исполнителем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230995" w:rsidRDefault="00230995" w:rsidP="00230995">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230995" w:rsidRDefault="00230995" w:rsidP="00230995">
      <w:pPr>
        <w:autoSpaceDE w:val="0"/>
        <w:autoSpaceDN w:val="0"/>
        <w:adjustRightInd w:val="0"/>
        <w:ind w:firstLine="567"/>
        <w:jc w:val="both"/>
      </w:pPr>
      <w:r>
        <w:t>6.8. В случае неисполнения или ненадлежащего исполнения Исполнителем обязательств, предусмотренных Договором, Заказчик имеет право на удержание неустойки (штрафа, пеней)</w:t>
      </w:r>
      <w:r>
        <w:rPr>
          <w:i/>
        </w:rPr>
        <w:t xml:space="preserve"> </w:t>
      </w:r>
      <w:r>
        <w:t xml:space="preserve">и (или) возмещение убытков, причинённых Исполнителем.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230995" w:rsidRDefault="00230995" w:rsidP="00230995">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w:t>
      </w:r>
      <w:r>
        <w:lastRenderedPageBreak/>
        <w:t>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от суммы неисполненных обязательств.</w:t>
      </w:r>
    </w:p>
    <w:p w:rsidR="00230995" w:rsidRDefault="00230995" w:rsidP="00230995">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30995" w:rsidRDefault="00230995" w:rsidP="00230995">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230995" w:rsidRDefault="00230995" w:rsidP="00230995">
      <w:pPr>
        <w:ind w:firstLine="567"/>
        <w:jc w:val="center"/>
        <w:rPr>
          <w:b/>
        </w:rPr>
      </w:pPr>
    </w:p>
    <w:p w:rsidR="00230995" w:rsidRDefault="00230995" w:rsidP="00230995">
      <w:pPr>
        <w:ind w:firstLine="567"/>
        <w:jc w:val="center"/>
        <w:rPr>
          <w:b/>
        </w:rPr>
      </w:pPr>
      <w:r>
        <w:rPr>
          <w:b/>
        </w:rPr>
        <w:t>7. Форс-мажорные обстоятельства</w:t>
      </w:r>
    </w:p>
    <w:p w:rsidR="00230995" w:rsidRDefault="00230995" w:rsidP="00230995">
      <w:pPr>
        <w:keepNext/>
        <w:ind w:firstLine="567"/>
        <w:jc w:val="both"/>
      </w:pPr>
      <w:r>
        <w:t xml:space="preserve">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230995" w:rsidRDefault="00230995" w:rsidP="00230995">
      <w:pPr>
        <w:keepNext/>
        <w:ind w:firstLine="567"/>
        <w:jc w:val="both"/>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230995" w:rsidRDefault="00230995" w:rsidP="00230995">
      <w:pPr>
        <w:keepNext/>
        <w:ind w:firstLine="567"/>
        <w:jc w:val="both"/>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230995" w:rsidRDefault="00230995" w:rsidP="00230995">
      <w:pPr>
        <w:keepNext/>
        <w:ind w:firstLine="567"/>
        <w:jc w:val="both"/>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230995" w:rsidRDefault="00230995" w:rsidP="00230995">
      <w:pPr>
        <w:keepNext/>
        <w:ind w:firstLine="567"/>
        <w:jc w:val="both"/>
      </w:pPr>
      <w: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230995" w:rsidRDefault="00230995" w:rsidP="00230995">
      <w:pPr>
        <w:keepNext/>
        <w:ind w:firstLine="567"/>
        <w:jc w:val="both"/>
        <w:rPr>
          <w:b/>
        </w:rPr>
      </w:pPr>
    </w:p>
    <w:p w:rsidR="00230995" w:rsidRDefault="00230995" w:rsidP="00230995">
      <w:pPr>
        <w:keepNext/>
        <w:ind w:firstLine="567"/>
        <w:jc w:val="center"/>
        <w:rPr>
          <w:b/>
        </w:rPr>
      </w:pPr>
      <w:r>
        <w:rPr>
          <w:b/>
        </w:rPr>
        <w:t>8. Порядок разрешения споров</w:t>
      </w:r>
    </w:p>
    <w:p w:rsidR="00230995" w:rsidRDefault="00230995" w:rsidP="00230995">
      <w:pPr>
        <w:pStyle w:val="afff0"/>
        <w:ind w:firstLine="567"/>
      </w:pPr>
      <w:r>
        <w:t>8.1. Заказчик и Исполнитель должны приложить все усилия, чтобы путем переговоров разрешить все противоречия или спорные вопросы, возникающие между ними в рамках Договора.</w:t>
      </w:r>
    </w:p>
    <w:p w:rsidR="00230995" w:rsidRDefault="00230995" w:rsidP="00230995">
      <w:pPr>
        <w:pStyle w:val="afff0"/>
        <w:ind w:firstLine="567"/>
      </w:pPr>
      <w:bookmarkStart w:id="76" w:name="_Hlk523771610"/>
      <w:r>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t>.</w:t>
      </w:r>
    </w:p>
    <w:bookmarkEnd w:id="76"/>
    <w:p w:rsidR="00230995" w:rsidRDefault="00230995" w:rsidP="00230995">
      <w:pPr>
        <w:pStyle w:val="afff0"/>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bookmarkStart w:id="77" w:name="_Hlk523771630"/>
    </w:p>
    <w:p w:rsidR="00230995" w:rsidRDefault="00230995" w:rsidP="00230995">
      <w:pPr>
        <w:ind w:firstLine="567"/>
        <w:jc w:val="center"/>
        <w:rPr>
          <w:b/>
        </w:rPr>
      </w:pPr>
    </w:p>
    <w:p w:rsidR="00230995" w:rsidRDefault="00230995" w:rsidP="00230995">
      <w:pPr>
        <w:ind w:firstLine="567"/>
        <w:jc w:val="center"/>
        <w:rPr>
          <w:b/>
        </w:rPr>
      </w:pPr>
      <w:r>
        <w:rPr>
          <w:b/>
        </w:rPr>
        <w:t>9. Изменение и расторжение Договора</w:t>
      </w:r>
    </w:p>
    <w:p w:rsidR="00230995" w:rsidRDefault="00230995" w:rsidP="00230995">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230995" w:rsidRDefault="00230995" w:rsidP="00230995">
      <w:pPr>
        <w:widowControl w:val="0"/>
        <w:tabs>
          <w:tab w:val="decimal" w:pos="0"/>
        </w:tabs>
        <w:autoSpaceDE w:val="0"/>
        <w:autoSpaceDN w:val="0"/>
        <w:adjustRightInd w:val="0"/>
        <w:ind w:firstLine="567"/>
        <w:jc w:val="both"/>
      </w:pPr>
      <w:r>
        <w:t>9.2. 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объёме, указанном в Извещении 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
    <w:p w:rsidR="00230995" w:rsidRDefault="00230995" w:rsidP="00230995">
      <w:pPr>
        <w:ind w:firstLine="567"/>
        <w:jc w:val="both"/>
      </w:pPr>
      <w:r>
        <w:t xml:space="preserve">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w:t>
      </w:r>
      <w:r>
        <w:lastRenderedPageBreak/>
        <w:t>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230995" w:rsidRDefault="00230995" w:rsidP="00230995">
      <w:pPr>
        <w:autoSpaceDE w:val="0"/>
        <w:autoSpaceDN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пунктом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230995" w:rsidRDefault="00230995" w:rsidP="00230995">
      <w:pPr>
        <w:pStyle w:val="afff0"/>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230995" w:rsidRDefault="00230995" w:rsidP="00230995">
      <w:pPr>
        <w:pStyle w:val="afff0"/>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Исполнителю. Договор прекращается с даты получения Исполнителем письменного уведомления об отказе Заказчика от исполнения договора. С момента получения Исполнителем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Исполнитель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bookmarkEnd w:id="77"/>
    <w:p w:rsidR="00230995" w:rsidRDefault="00230995" w:rsidP="00230995">
      <w:pPr>
        <w:ind w:firstLine="567"/>
        <w:jc w:val="center"/>
        <w:rPr>
          <w:b/>
        </w:rPr>
      </w:pPr>
    </w:p>
    <w:p w:rsidR="00230995" w:rsidRDefault="00230995" w:rsidP="00230995">
      <w:pPr>
        <w:ind w:firstLine="567"/>
        <w:jc w:val="center"/>
        <w:rPr>
          <w:b/>
        </w:rPr>
      </w:pPr>
      <w:r>
        <w:rPr>
          <w:b/>
        </w:rPr>
        <w:t>10.Срок действия Договора</w:t>
      </w:r>
    </w:p>
    <w:p w:rsidR="00230995" w:rsidRDefault="00230995" w:rsidP="00230995">
      <w:pPr>
        <w:autoSpaceDE w:val="0"/>
        <w:autoSpaceDN w:val="0"/>
        <w:adjustRightInd w:val="0"/>
        <w:ind w:firstLine="567"/>
        <w:jc w:val="both"/>
        <w:rPr>
          <w:color w:val="FF0000"/>
        </w:rPr>
      </w:pPr>
      <w:r>
        <w:t>10.1. Договор вступает в силу с даты заключения и действует по «30» сентября 2021 года. С «01» октября 2021</w:t>
      </w:r>
      <w:r w:rsidRPr="00303978">
        <w:t xml:space="preserve"> г</w:t>
      </w:r>
      <w:r>
        <w:t>ода,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230995" w:rsidRDefault="00230995" w:rsidP="00230995">
      <w:pPr>
        <w:pStyle w:val="ConsPlusNormal"/>
        <w:widowControl/>
        <w:ind w:firstLine="567"/>
        <w:jc w:val="center"/>
        <w:rPr>
          <w:rFonts w:ascii="Times New Roman" w:hAnsi="Times New Roman" w:cs="Times New Roman"/>
          <w:b/>
          <w:sz w:val="24"/>
          <w:szCs w:val="24"/>
        </w:rPr>
      </w:pPr>
    </w:p>
    <w:p w:rsidR="00230995" w:rsidRDefault="00230995" w:rsidP="00230995">
      <w:pPr>
        <w:pStyle w:val="ConsPlusNormal"/>
        <w:widowControl/>
        <w:ind w:firstLine="567"/>
        <w:jc w:val="center"/>
        <w:rPr>
          <w:rFonts w:ascii="Times New Roman" w:hAnsi="Times New Roman" w:cs="Times New Roman"/>
          <w:b/>
          <w:sz w:val="24"/>
          <w:szCs w:val="24"/>
        </w:rPr>
      </w:pPr>
      <w:r>
        <w:rPr>
          <w:rFonts w:ascii="Times New Roman" w:hAnsi="Times New Roman" w:cs="Times New Roman"/>
          <w:b/>
          <w:sz w:val="24"/>
          <w:szCs w:val="24"/>
        </w:rPr>
        <w:t>11. Прочие условия</w:t>
      </w:r>
    </w:p>
    <w:p w:rsidR="00230995" w:rsidRPr="00E474C9" w:rsidRDefault="00230995" w:rsidP="00230995">
      <w:pPr>
        <w:pStyle w:val="ConsPlusNormal"/>
        <w:widowControl/>
        <w:ind w:firstLine="567"/>
        <w:jc w:val="both"/>
        <w:rPr>
          <w:rFonts w:ascii="Times New Roman" w:hAnsi="Times New Roman"/>
          <w:sz w:val="24"/>
          <w:szCs w:val="24"/>
        </w:rPr>
      </w:pPr>
      <w:bookmarkStart w:id="78" w:name="_Hlk523771919"/>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 xml:space="preserve">электронной информационной системы, сайта в информационно-телекоммуникационной сети «Интернет» - </w:t>
      </w:r>
      <w:hyperlink r:id="rId18" w:history="1">
        <w:r w:rsidRPr="001759E8">
          <w:rPr>
            <w:rStyle w:val="a9"/>
            <w:rFonts w:ascii="Times New Roman" w:hAnsi="Times New Roman"/>
            <w:sz w:val="24"/>
            <w:szCs w:val="24"/>
          </w:rPr>
          <w:t>www.roseltorg.ru</w:t>
        </w:r>
      </w:hyperlink>
      <w:r>
        <w:rPr>
          <w:rStyle w:val="a9"/>
          <w:rFonts w:ascii="Times New Roman" w:hAnsi="Times New Roman"/>
          <w:sz w:val="24"/>
          <w:szCs w:val="24"/>
        </w:rPr>
        <w:t>.</w:t>
      </w:r>
    </w:p>
    <w:p w:rsidR="00230995" w:rsidRPr="00E474C9" w:rsidRDefault="00230995" w:rsidP="00230995">
      <w:pPr>
        <w:widowControl w:val="0"/>
        <w:autoSpaceDE w:val="0"/>
        <w:autoSpaceDN w:val="0"/>
        <w:adjustRightInd w:val="0"/>
        <w:ind w:right="14" w:firstLine="567"/>
        <w:jc w:val="both"/>
        <w:rPr>
          <w:color w:val="000000"/>
        </w:rPr>
      </w:pPr>
      <w:r w:rsidRPr="00E474C9">
        <w:rPr>
          <w:color w:val="000000"/>
        </w:rPr>
        <w:t xml:space="preserve">11.2. Стороны дают взаимное согласие на применение в правоотношениях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по Договору (счета на оплату, счета на предварительную оплату, </w:t>
      </w:r>
      <w:r>
        <w:rPr>
          <w:color w:val="000000"/>
        </w:rPr>
        <w:t>первичных учетных документов</w:t>
      </w:r>
      <w:r w:rsidRPr="00E474C9">
        <w:rPr>
          <w:color w:val="000000"/>
        </w:rPr>
        <w:t>, счета-фактуры либо УПД), а также всех иных документов, связанных с исполнением Договора.</w:t>
      </w:r>
    </w:p>
    <w:p w:rsidR="00230995" w:rsidRPr="00E474C9" w:rsidRDefault="00230995" w:rsidP="00230995">
      <w:pPr>
        <w:widowControl w:val="0"/>
        <w:autoSpaceDE w:val="0"/>
        <w:autoSpaceDN w:val="0"/>
        <w:adjustRightInd w:val="0"/>
        <w:ind w:right="14" w:firstLine="567"/>
        <w:jc w:val="both"/>
        <w:rPr>
          <w:color w:val="000000"/>
        </w:rPr>
      </w:pPr>
      <w:r w:rsidRPr="00E474C9">
        <w:rPr>
          <w:color w:val="000000"/>
        </w:rPr>
        <w:t>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печатью, имеют равную юридическую силу с аналогичными документами, составленными в электронном виде с использованием квалифицированной электронной подписи (именуемых далее – «электронные документы»), при соблюдении требований к электронным документам, предусмотренных Федеральным законом «Об электронной подписи» № 63-ФЗ от 06.04.2011 г. и другими нормативно-правовыми актами РФ в сфере использования электронной подписи.</w:t>
      </w:r>
    </w:p>
    <w:p w:rsidR="00230995" w:rsidRPr="00E474C9" w:rsidRDefault="00230995" w:rsidP="00230995">
      <w:pPr>
        <w:widowControl w:val="0"/>
        <w:autoSpaceDE w:val="0"/>
        <w:autoSpaceDN w:val="0"/>
        <w:adjustRightInd w:val="0"/>
        <w:ind w:right="14" w:firstLine="567"/>
        <w:jc w:val="both"/>
        <w:rPr>
          <w:color w:val="000000"/>
        </w:rPr>
      </w:pPr>
      <w:r w:rsidRPr="00E474C9">
        <w:rPr>
          <w:color w:val="000000"/>
        </w:rPr>
        <w:t xml:space="preserve">11.3. В случае наличия электронного документооборота, направление подлинных документов (счета на оплату, счета на предварительную оплату, </w:t>
      </w:r>
      <w:r>
        <w:rPr>
          <w:color w:val="000000"/>
        </w:rPr>
        <w:t>первичных учетных документов</w:t>
      </w:r>
      <w:r w:rsidRPr="00E474C9">
        <w:rPr>
          <w:color w:val="000000"/>
        </w:rPr>
        <w:t>, счета-фактуры либо УПД и др.) по Договору должно производиться в адрес другой Стороны заказной корреспонденцией с уведомлением о вручении, либо путем направления с нарочным, а также иными способами, позволяющими подтвердить получение документов адресатом.</w:t>
      </w:r>
    </w:p>
    <w:p w:rsidR="00230995" w:rsidRDefault="00230995" w:rsidP="00230995">
      <w:pPr>
        <w:widowControl w:val="0"/>
        <w:autoSpaceDE w:val="0"/>
        <w:autoSpaceDN w:val="0"/>
        <w:adjustRightInd w:val="0"/>
        <w:ind w:right="14" w:firstLine="567"/>
        <w:jc w:val="both"/>
        <w:rPr>
          <w:color w:val="000000"/>
        </w:rPr>
      </w:pPr>
      <w:r w:rsidRPr="00E474C9">
        <w:rPr>
          <w:color w:val="000000"/>
        </w:rPr>
        <w:lastRenderedPageBreak/>
        <w:t>Получение указанных документов посредством электронной почты считается достаточным основанием для осуществления прав и исполнения обязанностей Сторонами в соответствии с условиями Договора, при условии направления Стороне в последующем оригиналов документов одним из указанных выше способов.</w:t>
      </w:r>
    </w:p>
    <w:p w:rsidR="00230995" w:rsidRDefault="00230995" w:rsidP="00230995">
      <w:pPr>
        <w:widowControl w:val="0"/>
        <w:shd w:val="clear" w:color="auto" w:fill="FFFFFF"/>
        <w:autoSpaceDE w:val="0"/>
        <w:autoSpaceDN w:val="0"/>
        <w:adjustRightInd w:val="0"/>
        <w:ind w:right="14" w:firstLine="567"/>
        <w:jc w:val="both"/>
        <w:rPr>
          <w:color w:val="000000"/>
        </w:rPr>
      </w:pPr>
      <w:r>
        <w:rPr>
          <w:color w:val="000000"/>
        </w:rPr>
        <w:t>11.4.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230995" w:rsidRDefault="00230995" w:rsidP="00230995">
      <w:pPr>
        <w:ind w:firstLine="567"/>
        <w:jc w:val="both"/>
      </w:pPr>
      <w:r>
        <w:t>11.5.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230995" w:rsidRDefault="00230995" w:rsidP="00230995">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11.6.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230995" w:rsidRDefault="00230995" w:rsidP="00230995">
      <w:pPr>
        <w:pStyle w:val="aff9"/>
        <w:tabs>
          <w:tab w:val="left" w:pos="708"/>
        </w:tabs>
        <w:ind w:left="0" w:firstLine="567"/>
        <w:rPr>
          <w:szCs w:val="24"/>
        </w:rPr>
      </w:pPr>
      <w:r>
        <w:rPr>
          <w:szCs w:val="24"/>
        </w:rPr>
        <w:t>11.7.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230995" w:rsidRDefault="00230995" w:rsidP="0023099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11.8. Все приложения к Договору являются его неотъемлемой частью.</w:t>
      </w:r>
    </w:p>
    <w:bookmarkEnd w:id="78"/>
    <w:p w:rsidR="00230995" w:rsidRDefault="00230995" w:rsidP="0023099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11.9. К Договору прилагаются:</w:t>
      </w:r>
    </w:p>
    <w:p w:rsidR="00230995" w:rsidRDefault="00230995" w:rsidP="00230995">
      <w:pPr>
        <w:widowControl w:val="0"/>
        <w:autoSpaceDE w:val="0"/>
        <w:autoSpaceDN w:val="0"/>
        <w:adjustRightInd w:val="0"/>
        <w:ind w:firstLine="567"/>
        <w:jc w:val="both"/>
      </w:pPr>
      <w:r>
        <w:t>- Техническое задание (Приложение №1 к Договору);</w:t>
      </w:r>
    </w:p>
    <w:p w:rsidR="00230995" w:rsidRDefault="00230995" w:rsidP="00230995">
      <w:pPr>
        <w:widowControl w:val="0"/>
        <w:autoSpaceDE w:val="0"/>
        <w:autoSpaceDN w:val="0"/>
        <w:adjustRightInd w:val="0"/>
        <w:ind w:firstLine="567"/>
        <w:jc w:val="both"/>
      </w:pPr>
      <w:r>
        <w:t>- Расчет стоимости услуг (Приложение №2 к Договору).</w:t>
      </w:r>
    </w:p>
    <w:p w:rsidR="00230995" w:rsidRDefault="00230995" w:rsidP="00230995">
      <w:pPr>
        <w:jc w:val="center"/>
        <w:rPr>
          <w:b/>
        </w:rPr>
      </w:pPr>
    </w:p>
    <w:p w:rsidR="00230995" w:rsidRDefault="00230995" w:rsidP="00230995">
      <w:pPr>
        <w:jc w:val="center"/>
        <w:rPr>
          <w:b/>
        </w:rPr>
      </w:pPr>
      <w:r>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5070"/>
        <w:gridCol w:w="4274"/>
      </w:tblGrid>
      <w:tr w:rsidR="00230995" w:rsidTr="00D649A6">
        <w:trPr>
          <w:trHeight w:val="3725"/>
        </w:trPr>
        <w:tc>
          <w:tcPr>
            <w:tcW w:w="5070" w:type="dxa"/>
          </w:tcPr>
          <w:p w:rsidR="00230995" w:rsidRDefault="00230995" w:rsidP="00D649A6">
            <w:pPr>
              <w:widowControl w:val="0"/>
              <w:autoSpaceDE w:val="0"/>
              <w:autoSpaceDN w:val="0"/>
              <w:adjustRightInd w:val="0"/>
              <w:spacing w:line="276" w:lineRule="auto"/>
              <w:jc w:val="both"/>
              <w:rPr>
                <w:color w:val="000000"/>
                <w:lang w:eastAsia="en-US"/>
              </w:rPr>
            </w:pPr>
            <w:bookmarkStart w:id="79" w:name="_Hlk523772111"/>
            <w:r>
              <w:rPr>
                <w:b/>
                <w:color w:val="000000"/>
                <w:lang w:eastAsia="en-US"/>
              </w:rPr>
              <w:t>Заказчик:</w:t>
            </w:r>
          </w:p>
          <w:p w:rsidR="00230995" w:rsidRDefault="00230995" w:rsidP="00D649A6">
            <w:pPr>
              <w:autoSpaceDE w:val="0"/>
              <w:autoSpaceDN w:val="0"/>
              <w:jc w:val="both"/>
              <w:rPr>
                <w:color w:val="000000"/>
                <w:lang w:eastAsia="en-US"/>
              </w:rPr>
            </w:pPr>
            <w:r>
              <w:rPr>
                <w:color w:val="000000"/>
                <w:lang w:eastAsia="en-US"/>
              </w:rPr>
              <w:t>Сургутское городское муниципальное унитарное предприятие  «Городские тепловые сети»</w:t>
            </w:r>
          </w:p>
          <w:p w:rsidR="00230995" w:rsidRDefault="00230995" w:rsidP="00D649A6">
            <w:pPr>
              <w:autoSpaceDE w:val="0"/>
              <w:autoSpaceDN w:val="0"/>
              <w:jc w:val="both"/>
              <w:rPr>
                <w:color w:val="000000"/>
                <w:lang w:eastAsia="en-US"/>
              </w:rPr>
            </w:pPr>
            <w:r>
              <w:rPr>
                <w:color w:val="000000"/>
                <w:lang w:eastAsia="en-US"/>
              </w:rPr>
              <w:t xml:space="preserve">ИНН 8602017038 /КПП 860201001   </w:t>
            </w:r>
          </w:p>
          <w:p w:rsidR="00230995" w:rsidRDefault="00230995" w:rsidP="00D649A6">
            <w:pPr>
              <w:autoSpaceDE w:val="0"/>
              <w:autoSpaceDN w:val="0"/>
              <w:jc w:val="both"/>
              <w:rPr>
                <w:color w:val="000000"/>
                <w:lang w:eastAsia="en-US"/>
              </w:rPr>
            </w:pPr>
            <w:r>
              <w:rPr>
                <w:color w:val="000000"/>
                <w:lang w:eastAsia="en-US"/>
              </w:rPr>
              <w:t xml:space="preserve">ОГРН 1028600587069     </w:t>
            </w:r>
          </w:p>
          <w:p w:rsidR="00230995" w:rsidRDefault="00230995" w:rsidP="00D649A6">
            <w:pPr>
              <w:autoSpaceDE w:val="0"/>
              <w:autoSpaceDN w:val="0"/>
              <w:jc w:val="both"/>
              <w:rPr>
                <w:color w:val="000000"/>
                <w:lang w:eastAsia="en-US"/>
              </w:rPr>
            </w:pPr>
            <w:r>
              <w:rPr>
                <w:color w:val="000000"/>
                <w:lang w:eastAsia="en-US"/>
              </w:rPr>
              <w:t xml:space="preserve">Р/с 40702810167170101356  </w:t>
            </w:r>
          </w:p>
          <w:p w:rsidR="00230995" w:rsidRDefault="00230995" w:rsidP="00D649A6">
            <w:pPr>
              <w:autoSpaceDE w:val="0"/>
              <w:autoSpaceDN w:val="0"/>
              <w:jc w:val="both"/>
              <w:rPr>
                <w:color w:val="000000"/>
                <w:lang w:eastAsia="en-US"/>
              </w:rPr>
            </w:pPr>
            <w:r>
              <w:rPr>
                <w:color w:val="000000"/>
                <w:lang w:eastAsia="en-US"/>
              </w:rPr>
              <w:t>ЗАПАДНО-СИБИРСКОЕ ОТДЕЛЕНИЕ</w:t>
            </w:r>
          </w:p>
          <w:p w:rsidR="00230995" w:rsidRDefault="00230995" w:rsidP="00D649A6">
            <w:pPr>
              <w:autoSpaceDE w:val="0"/>
              <w:autoSpaceDN w:val="0"/>
              <w:jc w:val="both"/>
              <w:rPr>
                <w:color w:val="000000"/>
                <w:lang w:eastAsia="en-US"/>
              </w:rPr>
            </w:pPr>
            <w:r>
              <w:rPr>
                <w:color w:val="000000"/>
                <w:lang w:eastAsia="en-US"/>
              </w:rPr>
              <w:t xml:space="preserve">№ 8647 ПАО СБЕРБАНК г. Тюмень         </w:t>
            </w:r>
          </w:p>
          <w:p w:rsidR="00230995" w:rsidRDefault="00230995" w:rsidP="00D649A6">
            <w:pPr>
              <w:autoSpaceDE w:val="0"/>
              <w:autoSpaceDN w:val="0"/>
              <w:jc w:val="both"/>
              <w:rPr>
                <w:color w:val="000000"/>
                <w:lang w:eastAsia="en-US"/>
              </w:rPr>
            </w:pPr>
            <w:r>
              <w:rPr>
                <w:color w:val="000000"/>
                <w:lang w:eastAsia="en-US"/>
              </w:rPr>
              <w:t xml:space="preserve">к/с 30101810800000000651        </w:t>
            </w:r>
          </w:p>
          <w:p w:rsidR="00230995" w:rsidRDefault="00230995" w:rsidP="00D649A6">
            <w:pPr>
              <w:autoSpaceDE w:val="0"/>
              <w:autoSpaceDN w:val="0"/>
              <w:jc w:val="both"/>
              <w:rPr>
                <w:color w:val="000000"/>
                <w:lang w:eastAsia="en-US"/>
              </w:rPr>
            </w:pPr>
            <w:r>
              <w:rPr>
                <w:color w:val="000000"/>
                <w:lang w:eastAsia="en-US"/>
              </w:rPr>
              <w:t xml:space="preserve">БИК 047102651         </w:t>
            </w:r>
          </w:p>
          <w:p w:rsidR="00230995" w:rsidRDefault="00230995" w:rsidP="00D649A6">
            <w:pPr>
              <w:autoSpaceDE w:val="0"/>
              <w:autoSpaceDN w:val="0"/>
              <w:jc w:val="both"/>
              <w:rPr>
                <w:color w:val="000000"/>
                <w:lang w:eastAsia="en-US"/>
              </w:rPr>
            </w:pPr>
            <w:r>
              <w:rPr>
                <w:color w:val="000000"/>
                <w:lang w:eastAsia="en-US"/>
              </w:rPr>
              <w:t>Адрес (место нахождения): 628403, Ханты-Мансийский автономный округ-Югра, город Сургут, улица Маяковского, д.  15</w:t>
            </w:r>
          </w:p>
          <w:p w:rsidR="00230995" w:rsidRDefault="00230995" w:rsidP="00D649A6">
            <w:pPr>
              <w:autoSpaceDE w:val="0"/>
              <w:autoSpaceDN w:val="0"/>
              <w:jc w:val="both"/>
              <w:rPr>
                <w:color w:val="000000"/>
                <w:lang w:eastAsia="en-US"/>
              </w:rPr>
            </w:pPr>
            <w:r>
              <w:rPr>
                <w:color w:val="000000"/>
                <w:lang w:val="en-US" w:eastAsia="en-US"/>
              </w:rPr>
              <w:t>E</w:t>
            </w:r>
            <w:r>
              <w:rPr>
                <w:color w:val="000000"/>
                <w:lang w:eastAsia="en-US"/>
              </w:rPr>
              <w:t>-</w:t>
            </w:r>
            <w:r>
              <w:rPr>
                <w:color w:val="000000"/>
                <w:lang w:val="en-US" w:eastAsia="en-US"/>
              </w:rPr>
              <w:t>mail</w:t>
            </w:r>
            <w:r>
              <w:rPr>
                <w:color w:val="000000"/>
                <w:lang w:eastAsia="en-US"/>
              </w:rPr>
              <w:t xml:space="preserve">: </w:t>
            </w:r>
            <w:proofErr w:type="spellStart"/>
            <w:r>
              <w:rPr>
                <w:color w:val="000000"/>
                <w:lang w:val="en-US" w:eastAsia="en-US"/>
              </w:rPr>
              <w:t>gts</w:t>
            </w:r>
            <w:proofErr w:type="spellEnd"/>
            <w:r>
              <w:rPr>
                <w:color w:val="000000"/>
                <w:lang w:eastAsia="en-US"/>
              </w:rPr>
              <w:t>@</w:t>
            </w:r>
            <w:proofErr w:type="spellStart"/>
            <w:r>
              <w:rPr>
                <w:color w:val="000000"/>
                <w:lang w:val="en-US" w:eastAsia="en-US"/>
              </w:rPr>
              <w:t>surgutgts</w:t>
            </w:r>
            <w:proofErr w:type="spellEnd"/>
            <w:r>
              <w:rPr>
                <w:color w:val="000000"/>
                <w:lang w:eastAsia="en-US"/>
              </w:rPr>
              <w:t>.</w:t>
            </w:r>
            <w:proofErr w:type="spellStart"/>
            <w:r>
              <w:rPr>
                <w:color w:val="000000"/>
                <w:lang w:val="en-US" w:eastAsia="en-US"/>
              </w:rPr>
              <w:t>ru</w:t>
            </w:r>
            <w:proofErr w:type="spellEnd"/>
          </w:p>
          <w:p w:rsidR="00230995" w:rsidRDefault="00230995" w:rsidP="00D649A6">
            <w:pPr>
              <w:jc w:val="both"/>
              <w:rPr>
                <w:lang w:eastAsia="en-US"/>
              </w:rPr>
            </w:pPr>
            <w:r>
              <w:rPr>
                <w:color w:val="000000"/>
                <w:lang w:eastAsia="en-US"/>
              </w:rPr>
              <w:t>Тел: 8 (3462) 52-43-11</w:t>
            </w:r>
          </w:p>
          <w:p w:rsidR="00230995" w:rsidRDefault="00230995" w:rsidP="00D649A6">
            <w:pPr>
              <w:spacing w:line="276" w:lineRule="auto"/>
              <w:jc w:val="both"/>
              <w:rPr>
                <w:lang w:eastAsia="en-US"/>
              </w:rPr>
            </w:pPr>
          </w:p>
          <w:p w:rsidR="00230995" w:rsidRDefault="00230995" w:rsidP="00D649A6">
            <w:pPr>
              <w:spacing w:line="276" w:lineRule="auto"/>
              <w:jc w:val="both"/>
              <w:rPr>
                <w:lang w:eastAsia="en-US"/>
              </w:rPr>
            </w:pPr>
            <w:r>
              <w:rPr>
                <w:lang w:eastAsia="en-US"/>
              </w:rPr>
              <w:t>Директор:</w:t>
            </w:r>
          </w:p>
          <w:p w:rsidR="00230995" w:rsidRDefault="00230995" w:rsidP="00D649A6">
            <w:pPr>
              <w:spacing w:line="276" w:lineRule="auto"/>
              <w:jc w:val="both"/>
              <w:rPr>
                <w:lang w:eastAsia="en-US"/>
              </w:rPr>
            </w:pPr>
            <w:r>
              <w:rPr>
                <w:lang w:eastAsia="en-US"/>
              </w:rPr>
              <w:t>______________/В.Н. Юркин/</w:t>
            </w:r>
          </w:p>
        </w:tc>
        <w:tc>
          <w:tcPr>
            <w:tcW w:w="4274" w:type="dxa"/>
          </w:tcPr>
          <w:p w:rsidR="00230995" w:rsidRDefault="00230995" w:rsidP="00D649A6">
            <w:pPr>
              <w:spacing w:line="276" w:lineRule="auto"/>
              <w:jc w:val="both"/>
              <w:rPr>
                <w:b/>
                <w:lang w:eastAsia="en-US"/>
              </w:rPr>
            </w:pPr>
            <w:r>
              <w:rPr>
                <w:b/>
                <w:lang w:eastAsia="en-US"/>
              </w:rPr>
              <w:t>Исполнитель:</w:t>
            </w:r>
          </w:p>
          <w:p w:rsidR="00230995" w:rsidRDefault="00230995" w:rsidP="00D649A6">
            <w:pPr>
              <w:spacing w:line="276" w:lineRule="auto"/>
              <w:jc w:val="both"/>
              <w:rPr>
                <w:lang w:eastAsia="en-US"/>
              </w:rPr>
            </w:pPr>
          </w:p>
        </w:tc>
      </w:tr>
      <w:bookmarkEnd w:id="79"/>
    </w:tbl>
    <w:p w:rsidR="00230995" w:rsidRDefault="00230995" w:rsidP="00230995">
      <w:pPr>
        <w:jc w:val="both"/>
      </w:pPr>
    </w:p>
    <w:p w:rsidR="00230995" w:rsidRDefault="00230995" w:rsidP="00230995">
      <w:pPr>
        <w:pStyle w:val="ConsPlusNormal"/>
        <w:widowControl/>
        <w:ind w:firstLine="0"/>
        <w:jc w:val="right"/>
        <w:rPr>
          <w:rFonts w:ascii="Times New Roman" w:hAnsi="Times New Roman" w:cs="Times New Roman"/>
          <w:sz w:val="24"/>
          <w:szCs w:val="24"/>
        </w:rPr>
      </w:pPr>
    </w:p>
    <w:p w:rsidR="00230995" w:rsidRDefault="00230995" w:rsidP="00230995">
      <w:pPr>
        <w:pStyle w:val="ConsPlusNormal"/>
        <w:widowControl/>
        <w:ind w:firstLine="0"/>
        <w:jc w:val="right"/>
        <w:rPr>
          <w:rFonts w:ascii="Times New Roman" w:hAnsi="Times New Roman" w:cs="Times New Roman"/>
          <w:sz w:val="24"/>
          <w:szCs w:val="24"/>
        </w:rPr>
      </w:pPr>
    </w:p>
    <w:p w:rsidR="00230995" w:rsidRDefault="00230995" w:rsidP="00230995">
      <w:pPr>
        <w:pStyle w:val="ConsPlusNormal"/>
        <w:widowControl/>
        <w:ind w:firstLine="0"/>
        <w:jc w:val="right"/>
        <w:rPr>
          <w:rFonts w:ascii="Times New Roman" w:hAnsi="Times New Roman" w:cs="Times New Roman"/>
          <w:sz w:val="24"/>
          <w:szCs w:val="24"/>
        </w:rPr>
      </w:pPr>
    </w:p>
    <w:p w:rsidR="00230995" w:rsidRDefault="00230995" w:rsidP="00230995">
      <w:pPr>
        <w:pStyle w:val="ConsPlusNormal"/>
        <w:widowControl/>
        <w:ind w:firstLine="0"/>
        <w:jc w:val="right"/>
        <w:rPr>
          <w:rFonts w:ascii="Times New Roman" w:hAnsi="Times New Roman" w:cs="Times New Roman"/>
          <w:sz w:val="24"/>
          <w:szCs w:val="24"/>
        </w:rPr>
      </w:pPr>
    </w:p>
    <w:p w:rsidR="00230995" w:rsidRDefault="00230995" w:rsidP="00230995">
      <w:pPr>
        <w:pStyle w:val="ConsPlusNormal"/>
        <w:widowControl/>
        <w:ind w:firstLine="0"/>
        <w:jc w:val="right"/>
        <w:rPr>
          <w:rFonts w:ascii="Times New Roman" w:hAnsi="Times New Roman" w:cs="Times New Roman"/>
          <w:sz w:val="24"/>
          <w:szCs w:val="24"/>
        </w:rPr>
      </w:pPr>
    </w:p>
    <w:p w:rsidR="00230995" w:rsidRDefault="00230995" w:rsidP="00230995">
      <w:pPr>
        <w:pStyle w:val="ConsPlusNormal"/>
        <w:widowControl/>
        <w:ind w:firstLine="0"/>
        <w:jc w:val="right"/>
        <w:rPr>
          <w:rFonts w:ascii="Times New Roman" w:hAnsi="Times New Roman" w:cs="Times New Roman"/>
          <w:sz w:val="24"/>
          <w:szCs w:val="24"/>
        </w:rPr>
      </w:pPr>
    </w:p>
    <w:p w:rsidR="00230995" w:rsidRDefault="00230995" w:rsidP="00230995">
      <w:pPr>
        <w:pStyle w:val="ConsPlusNormal"/>
        <w:widowControl/>
        <w:ind w:firstLine="0"/>
        <w:jc w:val="right"/>
        <w:rPr>
          <w:rFonts w:ascii="Times New Roman" w:hAnsi="Times New Roman" w:cs="Times New Roman"/>
          <w:sz w:val="24"/>
          <w:szCs w:val="24"/>
        </w:rPr>
      </w:pPr>
    </w:p>
    <w:p w:rsidR="00230995" w:rsidRDefault="00230995" w:rsidP="00230995">
      <w:pPr>
        <w:pStyle w:val="ConsPlusNormal"/>
        <w:widowControl/>
        <w:ind w:firstLine="0"/>
        <w:jc w:val="right"/>
        <w:rPr>
          <w:rFonts w:ascii="Times New Roman" w:hAnsi="Times New Roman" w:cs="Times New Roman"/>
          <w:sz w:val="24"/>
          <w:szCs w:val="24"/>
        </w:rPr>
      </w:pPr>
    </w:p>
    <w:p w:rsidR="00230995" w:rsidRDefault="00230995" w:rsidP="00230995">
      <w:pPr>
        <w:pStyle w:val="ConsPlusNormal"/>
        <w:widowControl/>
        <w:ind w:firstLine="0"/>
        <w:jc w:val="right"/>
        <w:rPr>
          <w:rFonts w:ascii="Times New Roman" w:hAnsi="Times New Roman" w:cs="Times New Roman"/>
          <w:sz w:val="24"/>
          <w:szCs w:val="24"/>
        </w:rPr>
      </w:pPr>
    </w:p>
    <w:p w:rsidR="00230995" w:rsidRDefault="00230995" w:rsidP="00230995">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1</w:t>
      </w:r>
    </w:p>
    <w:p w:rsidR="00230995" w:rsidRDefault="00230995" w:rsidP="00230995">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230995" w:rsidRDefault="00230995" w:rsidP="00230995">
      <w:pPr>
        <w:jc w:val="right"/>
      </w:pPr>
      <w:r>
        <w:t>№ ____ от «___» _______ 20__ г.</w:t>
      </w:r>
    </w:p>
    <w:p w:rsidR="00230995" w:rsidRDefault="00230995" w:rsidP="00230995">
      <w:pPr>
        <w:jc w:val="both"/>
        <w:rPr>
          <w:bCs/>
        </w:rPr>
      </w:pPr>
    </w:p>
    <w:p w:rsidR="00230995" w:rsidRDefault="00230995" w:rsidP="00230995">
      <w:pPr>
        <w:jc w:val="both"/>
        <w:rPr>
          <w:bCs/>
        </w:rPr>
      </w:pPr>
    </w:p>
    <w:p w:rsidR="00230995" w:rsidRDefault="00230995" w:rsidP="00230995">
      <w:pPr>
        <w:jc w:val="center"/>
      </w:pPr>
      <w:r>
        <w:t>ТЕХНИЧЕСКОЕ ЗАДАНИЕ*</w:t>
      </w:r>
    </w:p>
    <w:p w:rsidR="00230995" w:rsidRDefault="00230995" w:rsidP="00230995">
      <w:pPr>
        <w:jc w:val="both"/>
      </w:pPr>
    </w:p>
    <w:p w:rsidR="00230995" w:rsidRDefault="00230995" w:rsidP="00230995">
      <w:pPr>
        <w:tabs>
          <w:tab w:val="left" w:pos="4366"/>
        </w:tabs>
        <w:ind w:firstLine="539"/>
        <w:jc w:val="both"/>
        <w:rPr>
          <w:color w:val="000000"/>
        </w:rPr>
      </w:pPr>
    </w:p>
    <w:p w:rsidR="00230995" w:rsidRDefault="00230995" w:rsidP="00230995">
      <w:pPr>
        <w:ind w:firstLine="708"/>
        <w:jc w:val="both"/>
        <w:rPr>
          <w:b/>
          <w:bCs/>
        </w:rPr>
      </w:pPr>
    </w:p>
    <w:tbl>
      <w:tblPr>
        <w:tblW w:w="0" w:type="auto"/>
        <w:tblInd w:w="-176" w:type="dxa"/>
        <w:tblLook w:val="01E0" w:firstRow="1" w:lastRow="1" w:firstColumn="1" w:lastColumn="1" w:noHBand="0" w:noVBand="0"/>
      </w:tblPr>
      <w:tblGrid>
        <w:gridCol w:w="5104"/>
        <w:gridCol w:w="5103"/>
      </w:tblGrid>
      <w:tr w:rsidR="00230995" w:rsidTr="00D649A6">
        <w:tc>
          <w:tcPr>
            <w:tcW w:w="5104" w:type="dxa"/>
            <w:hideMark/>
          </w:tcPr>
          <w:p w:rsidR="00230995" w:rsidRDefault="00230995" w:rsidP="00D649A6">
            <w:pPr>
              <w:widowControl w:val="0"/>
              <w:spacing w:line="276" w:lineRule="auto"/>
              <w:jc w:val="both"/>
              <w:rPr>
                <w:b/>
              </w:rPr>
            </w:pPr>
            <w:r>
              <w:rPr>
                <w:b/>
              </w:rPr>
              <w:t>Заказчик</w:t>
            </w:r>
          </w:p>
          <w:p w:rsidR="00230995" w:rsidRDefault="00230995" w:rsidP="00D649A6">
            <w:pPr>
              <w:widowControl w:val="0"/>
              <w:spacing w:line="276" w:lineRule="auto"/>
              <w:ind w:firstLine="567"/>
              <w:jc w:val="both"/>
              <w:rPr>
                <w:b/>
              </w:rPr>
            </w:pPr>
          </w:p>
          <w:p w:rsidR="00230995" w:rsidRPr="00671501" w:rsidRDefault="00230995" w:rsidP="00D649A6">
            <w:pPr>
              <w:widowControl w:val="0"/>
              <w:spacing w:line="276" w:lineRule="auto"/>
              <w:jc w:val="both"/>
            </w:pPr>
            <w:r w:rsidRPr="00671501">
              <w:t>Директор:</w:t>
            </w:r>
          </w:p>
          <w:p w:rsidR="00230995" w:rsidRPr="00671501" w:rsidRDefault="00230995" w:rsidP="00D649A6">
            <w:pPr>
              <w:widowControl w:val="0"/>
              <w:spacing w:line="276" w:lineRule="auto"/>
              <w:jc w:val="both"/>
            </w:pPr>
            <w:r w:rsidRPr="00671501">
              <w:t>_______________/В.Н. Юркин/</w:t>
            </w:r>
          </w:p>
          <w:p w:rsidR="00230995" w:rsidRDefault="00230995" w:rsidP="00D649A6">
            <w:pPr>
              <w:widowControl w:val="0"/>
              <w:spacing w:line="276" w:lineRule="auto"/>
              <w:ind w:firstLine="567"/>
              <w:jc w:val="both"/>
              <w:rPr>
                <w:b/>
              </w:rPr>
            </w:pPr>
          </w:p>
        </w:tc>
        <w:tc>
          <w:tcPr>
            <w:tcW w:w="5103" w:type="dxa"/>
            <w:hideMark/>
          </w:tcPr>
          <w:p w:rsidR="00230995" w:rsidRDefault="00230995" w:rsidP="00D649A6">
            <w:pPr>
              <w:widowControl w:val="0"/>
              <w:spacing w:line="276" w:lineRule="auto"/>
              <w:jc w:val="both"/>
              <w:rPr>
                <w:b/>
              </w:rPr>
            </w:pPr>
            <w:r>
              <w:rPr>
                <w:b/>
              </w:rPr>
              <w:t>Исполнитель</w:t>
            </w:r>
          </w:p>
        </w:tc>
      </w:tr>
    </w:tbl>
    <w:p w:rsidR="00230995" w:rsidRDefault="00230995" w:rsidP="00230995">
      <w:pPr>
        <w:ind w:firstLine="540"/>
        <w:jc w:val="both"/>
        <w:rPr>
          <w:kern w:val="16"/>
        </w:rPr>
      </w:pPr>
    </w:p>
    <w:p w:rsidR="00230995" w:rsidRDefault="00230995" w:rsidP="00230995">
      <w:pPr>
        <w:ind w:firstLine="540"/>
        <w:jc w:val="both"/>
        <w:rPr>
          <w:kern w:val="16"/>
        </w:rPr>
      </w:pPr>
    </w:p>
    <w:p w:rsidR="00230995" w:rsidRDefault="00230995" w:rsidP="00230995">
      <w:pPr>
        <w:widowControl w:val="0"/>
        <w:autoSpaceDE w:val="0"/>
        <w:autoSpaceDN w:val="0"/>
        <w:adjustRightInd w:val="0"/>
        <w:jc w:val="both"/>
      </w:pPr>
      <w:r>
        <w:t xml:space="preserve"> </w:t>
      </w:r>
    </w:p>
    <w:p w:rsidR="00230995" w:rsidRDefault="00230995" w:rsidP="00230995">
      <w:pPr>
        <w:pStyle w:val="ConsPlusNormal"/>
        <w:widowControl/>
        <w:ind w:firstLine="0"/>
        <w:jc w:val="both"/>
        <w:rPr>
          <w:rFonts w:ascii="Times New Roman" w:hAnsi="Times New Roman" w:cs="Times New Roman"/>
          <w:sz w:val="24"/>
          <w:szCs w:val="24"/>
        </w:rPr>
      </w:pPr>
    </w:p>
    <w:p w:rsidR="00230995" w:rsidRDefault="00230995" w:rsidP="00230995">
      <w:pPr>
        <w:pStyle w:val="ConsPlusNormal"/>
        <w:widowControl/>
        <w:ind w:firstLine="0"/>
        <w:jc w:val="both"/>
        <w:rPr>
          <w:rFonts w:ascii="Times New Roman" w:hAnsi="Times New Roman" w:cs="Times New Roman"/>
          <w:sz w:val="24"/>
          <w:szCs w:val="24"/>
        </w:rPr>
      </w:pPr>
    </w:p>
    <w:p w:rsidR="00230995" w:rsidRDefault="00230995" w:rsidP="00230995">
      <w:pPr>
        <w:pStyle w:val="ConsPlusNormal"/>
        <w:widowControl/>
        <w:ind w:firstLine="0"/>
        <w:jc w:val="both"/>
        <w:rPr>
          <w:rFonts w:ascii="Times New Roman" w:hAnsi="Times New Roman" w:cs="Times New Roman"/>
          <w:sz w:val="24"/>
          <w:szCs w:val="24"/>
        </w:rPr>
      </w:pPr>
    </w:p>
    <w:p w:rsidR="00230995" w:rsidRDefault="00230995" w:rsidP="00230995">
      <w:pPr>
        <w:pStyle w:val="ConsPlusNormal"/>
        <w:widowControl/>
        <w:ind w:firstLine="0"/>
        <w:jc w:val="both"/>
        <w:rPr>
          <w:rFonts w:ascii="Times New Roman" w:hAnsi="Times New Roman" w:cs="Times New Roman"/>
          <w:sz w:val="24"/>
          <w:szCs w:val="24"/>
        </w:rPr>
      </w:pPr>
    </w:p>
    <w:p w:rsidR="00230995" w:rsidRDefault="00230995" w:rsidP="00230995">
      <w:pPr>
        <w:pStyle w:val="ConsPlusNormal"/>
        <w:widowControl/>
        <w:ind w:firstLine="0"/>
        <w:jc w:val="both"/>
        <w:rPr>
          <w:rFonts w:ascii="Times New Roman" w:hAnsi="Times New Roman" w:cs="Times New Roman"/>
          <w:sz w:val="24"/>
          <w:szCs w:val="24"/>
        </w:rPr>
      </w:pPr>
    </w:p>
    <w:p w:rsidR="00230995" w:rsidRDefault="00230995" w:rsidP="00230995"/>
    <w:p w:rsidR="00230995" w:rsidRDefault="00230995" w:rsidP="00230995"/>
    <w:p w:rsidR="00230995" w:rsidRDefault="00230995" w:rsidP="00230995"/>
    <w:p w:rsidR="00230995" w:rsidRDefault="00230995" w:rsidP="00230995"/>
    <w:p w:rsidR="00230995" w:rsidRDefault="00230995" w:rsidP="00230995"/>
    <w:p w:rsidR="00230995" w:rsidRDefault="00230995" w:rsidP="00230995"/>
    <w:p w:rsidR="00230995" w:rsidRDefault="00230995" w:rsidP="00230995"/>
    <w:p w:rsidR="00230995" w:rsidRDefault="00230995" w:rsidP="00230995"/>
    <w:p w:rsidR="00230995" w:rsidRDefault="00230995" w:rsidP="00230995"/>
    <w:p w:rsidR="00230995" w:rsidRDefault="00230995" w:rsidP="00230995"/>
    <w:p w:rsidR="00230995" w:rsidRDefault="00230995" w:rsidP="00230995"/>
    <w:p w:rsidR="00230995" w:rsidRDefault="00230995" w:rsidP="00230995"/>
    <w:p w:rsidR="00230995" w:rsidRDefault="00230995" w:rsidP="00230995"/>
    <w:p w:rsidR="00230995" w:rsidRDefault="00230995" w:rsidP="00230995"/>
    <w:p w:rsidR="00230995" w:rsidRDefault="00230995" w:rsidP="00230995"/>
    <w:p w:rsidR="00230995" w:rsidRDefault="00230995" w:rsidP="00230995"/>
    <w:p w:rsidR="00230995" w:rsidRDefault="00230995" w:rsidP="00230995"/>
    <w:p w:rsidR="00230995" w:rsidRDefault="00230995" w:rsidP="00230995"/>
    <w:p w:rsidR="00230995" w:rsidRDefault="00230995" w:rsidP="00230995"/>
    <w:p w:rsidR="00230995" w:rsidRDefault="00230995" w:rsidP="00230995"/>
    <w:p w:rsidR="00230995" w:rsidRDefault="00230995" w:rsidP="00230995"/>
    <w:p w:rsidR="00230995" w:rsidRDefault="00230995" w:rsidP="00230995"/>
    <w:p w:rsidR="00230995" w:rsidRDefault="00230995" w:rsidP="00230995"/>
    <w:p w:rsidR="00230995" w:rsidRDefault="00230995" w:rsidP="00230995"/>
    <w:p w:rsidR="00230995" w:rsidRDefault="00230995" w:rsidP="00230995">
      <w:pPr>
        <w:pStyle w:val="ConsPlusNormal"/>
        <w:widowControl/>
        <w:ind w:firstLine="0"/>
        <w:jc w:val="right"/>
        <w:rPr>
          <w:rFonts w:ascii="Times New Roman" w:hAnsi="Times New Roman" w:cs="Times New Roman"/>
          <w:sz w:val="24"/>
          <w:szCs w:val="24"/>
        </w:rPr>
      </w:pPr>
    </w:p>
    <w:p w:rsidR="00230995" w:rsidRDefault="00230995" w:rsidP="00230995">
      <w:pPr>
        <w:pStyle w:val="ConsPlusNormal"/>
        <w:widowControl/>
        <w:ind w:firstLine="0"/>
        <w:jc w:val="right"/>
        <w:rPr>
          <w:rFonts w:ascii="Times New Roman" w:hAnsi="Times New Roman" w:cs="Times New Roman"/>
          <w:sz w:val="24"/>
          <w:szCs w:val="24"/>
        </w:rPr>
      </w:pPr>
    </w:p>
    <w:p w:rsidR="00230995" w:rsidRDefault="00230995" w:rsidP="00230995">
      <w:pPr>
        <w:pStyle w:val="ConsPlusNormal"/>
        <w:widowControl/>
        <w:ind w:firstLine="0"/>
        <w:jc w:val="right"/>
        <w:rPr>
          <w:rFonts w:ascii="Times New Roman" w:hAnsi="Times New Roman" w:cs="Times New Roman"/>
          <w:sz w:val="24"/>
          <w:szCs w:val="24"/>
        </w:rPr>
      </w:pPr>
    </w:p>
    <w:p w:rsidR="00230995" w:rsidRDefault="00230995" w:rsidP="00230995">
      <w:pPr>
        <w:pStyle w:val="ConsPlusNormal"/>
        <w:widowControl/>
        <w:ind w:firstLine="0"/>
        <w:jc w:val="right"/>
        <w:rPr>
          <w:rFonts w:ascii="Times New Roman" w:hAnsi="Times New Roman" w:cs="Times New Roman"/>
          <w:sz w:val="24"/>
          <w:szCs w:val="24"/>
        </w:rPr>
      </w:pPr>
    </w:p>
    <w:p w:rsidR="00230995" w:rsidRDefault="00230995" w:rsidP="00230995">
      <w:pPr>
        <w:pStyle w:val="ConsPlusNormal"/>
        <w:widowControl/>
        <w:ind w:firstLine="0"/>
        <w:jc w:val="right"/>
        <w:rPr>
          <w:rFonts w:ascii="Times New Roman" w:hAnsi="Times New Roman" w:cs="Times New Roman"/>
          <w:sz w:val="24"/>
          <w:szCs w:val="24"/>
        </w:rPr>
      </w:pPr>
    </w:p>
    <w:p w:rsidR="00230995" w:rsidRDefault="00230995" w:rsidP="00230995">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№2 </w:t>
      </w:r>
    </w:p>
    <w:p w:rsidR="00230995" w:rsidRDefault="00230995" w:rsidP="00230995">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 __ от «__» __________20__г.</w:t>
      </w:r>
    </w:p>
    <w:p w:rsidR="00230995" w:rsidRDefault="00230995" w:rsidP="00230995">
      <w:pPr>
        <w:pStyle w:val="ConsPlusNormal"/>
        <w:widowControl/>
        <w:ind w:firstLine="0"/>
        <w:jc w:val="both"/>
        <w:rPr>
          <w:rFonts w:ascii="Times New Roman" w:hAnsi="Times New Roman" w:cs="Times New Roman"/>
          <w:sz w:val="24"/>
          <w:szCs w:val="24"/>
        </w:rPr>
      </w:pPr>
    </w:p>
    <w:p w:rsidR="00230995" w:rsidRDefault="00230995" w:rsidP="00230995">
      <w:pPr>
        <w:pStyle w:val="ConsPlusNormal"/>
        <w:widowControl/>
        <w:ind w:firstLine="0"/>
        <w:jc w:val="both"/>
        <w:rPr>
          <w:rFonts w:ascii="Times New Roman" w:hAnsi="Times New Roman" w:cs="Times New Roman"/>
          <w:sz w:val="24"/>
          <w:szCs w:val="24"/>
        </w:rPr>
      </w:pPr>
    </w:p>
    <w:p w:rsidR="00230995" w:rsidRDefault="00230995" w:rsidP="00230995">
      <w:pPr>
        <w:pStyle w:val="ConsPlusNormal"/>
        <w:widowControl/>
        <w:ind w:firstLine="0"/>
        <w:jc w:val="center"/>
        <w:rPr>
          <w:rFonts w:ascii="Times New Roman" w:hAnsi="Times New Roman" w:cs="Times New Roman"/>
          <w:kern w:val="16"/>
          <w:sz w:val="24"/>
          <w:szCs w:val="24"/>
        </w:rPr>
      </w:pPr>
      <w:r>
        <w:rPr>
          <w:rFonts w:ascii="Times New Roman" w:hAnsi="Times New Roman" w:cs="Times New Roman"/>
          <w:sz w:val="24"/>
          <w:szCs w:val="24"/>
        </w:rPr>
        <w:t>Расчет стоимости услуг.</w:t>
      </w:r>
    </w:p>
    <w:p w:rsidR="00230995" w:rsidRDefault="00230995" w:rsidP="00230995">
      <w:pPr>
        <w:pStyle w:val="ConsPlusNormal"/>
        <w:widowControl/>
        <w:ind w:firstLine="0"/>
        <w:jc w:val="both"/>
        <w:rPr>
          <w:rFonts w:ascii="Times New Roman" w:hAnsi="Times New Roman" w:cs="Times New Roman"/>
          <w:kern w:val="16"/>
          <w:sz w:val="24"/>
          <w:szCs w:val="24"/>
        </w:rPr>
      </w:pP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3197"/>
        <w:gridCol w:w="1207"/>
        <w:gridCol w:w="905"/>
        <w:gridCol w:w="1814"/>
        <w:gridCol w:w="1661"/>
      </w:tblGrid>
      <w:tr w:rsidR="00230995" w:rsidTr="00D649A6">
        <w:trPr>
          <w:trHeight w:val="938"/>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230995" w:rsidRDefault="00230995" w:rsidP="00D649A6">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п/п</w:t>
            </w:r>
          </w:p>
        </w:tc>
        <w:tc>
          <w:tcPr>
            <w:tcW w:w="3197" w:type="dxa"/>
            <w:tcBorders>
              <w:top w:val="single" w:sz="4" w:space="0" w:color="auto"/>
              <w:left w:val="single" w:sz="4" w:space="0" w:color="auto"/>
              <w:bottom w:val="single" w:sz="4" w:space="0" w:color="auto"/>
              <w:right w:val="single" w:sz="4" w:space="0" w:color="auto"/>
            </w:tcBorders>
            <w:vAlign w:val="center"/>
            <w:hideMark/>
          </w:tcPr>
          <w:p w:rsidR="00230995" w:rsidRDefault="00230995" w:rsidP="00D649A6">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Наименование услуг</w:t>
            </w:r>
          </w:p>
        </w:tc>
        <w:tc>
          <w:tcPr>
            <w:tcW w:w="1207" w:type="dxa"/>
            <w:tcBorders>
              <w:top w:val="single" w:sz="4" w:space="0" w:color="auto"/>
              <w:left w:val="single" w:sz="4" w:space="0" w:color="auto"/>
              <w:bottom w:val="single" w:sz="4" w:space="0" w:color="auto"/>
              <w:right w:val="single" w:sz="4" w:space="0" w:color="auto"/>
            </w:tcBorders>
            <w:vAlign w:val="center"/>
            <w:hideMark/>
          </w:tcPr>
          <w:p w:rsidR="00230995" w:rsidRDefault="00230995" w:rsidP="00D649A6">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Ед. изм.</w:t>
            </w:r>
          </w:p>
        </w:tc>
        <w:tc>
          <w:tcPr>
            <w:tcW w:w="905" w:type="dxa"/>
            <w:tcBorders>
              <w:top w:val="single" w:sz="4" w:space="0" w:color="auto"/>
              <w:left w:val="single" w:sz="4" w:space="0" w:color="auto"/>
              <w:bottom w:val="single" w:sz="4" w:space="0" w:color="auto"/>
              <w:right w:val="single" w:sz="4" w:space="0" w:color="auto"/>
            </w:tcBorders>
            <w:vAlign w:val="center"/>
            <w:hideMark/>
          </w:tcPr>
          <w:p w:rsidR="00230995" w:rsidRDefault="00230995" w:rsidP="00D649A6">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Кол-во</w:t>
            </w:r>
          </w:p>
        </w:tc>
        <w:tc>
          <w:tcPr>
            <w:tcW w:w="1814" w:type="dxa"/>
            <w:tcBorders>
              <w:top w:val="single" w:sz="4" w:space="0" w:color="auto"/>
              <w:left w:val="single" w:sz="4" w:space="0" w:color="auto"/>
              <w:bottom w:val="single" w:sz="4" w:space="0" w:color="auto"/>
              <w:right w:val="single" w:sz="4" w:space="0" w:color="auto"/>
            </w:tcBorders>
            <w:vAlign w:val="center"/>
            <w:hideMark/>
          </w:tcPr>
          <w:p w:rsidR="00230995" w:rsidRDefault="00230995" w:rsidP="00D649A6">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Цена с НДС за единицу</w:t>
            </w:r>
          </w:p>
        </w:tc>
        <w:tc>
          <w:tcPr>
            <w:tcW w:w="1661" w:type="dxa"/>
            <w:tcBorders>
              <w:top w:val="single" w:sz="4" w:space="0" w:color="auto"/>
              <w:left w:val="single" w:sz="4" w:space="0" w:color="auto"/>
              <w:bottom w:val="single" w:sz="4" w:space="0" w:color="auto"/>
              <w:right w:val="single" w:sz="4" w:space="0" w:color="auto"/>
            </w:tcBorders>
            <w:vAlign w:val="center"/>
            <w:hideMark/>
          </w:tcPr>
          <w:p w:rsidR="00230995" w:rsidRDefault="00230995" w:rsidP="00D649A6">
            <w:pPr>
              <w:pStyle w:val="ConsPlusNormal"/>
              <w:tabs>
                <w:tab w:val="center" w:pos="842"/>
                <w:tab w:val="left" w:pos="1501"/>
              </w:tabs>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Общая Цена</w:t>
            </w:r>
          </w:p>
          <w:p w:rsidR="00230995" w:rsidRDefault="00230995" w:rsidP="00D649A6">
            <w:pPr>
              <w:pStyle w:val="ConsPlusNormal"/>
              <w:tabs>
                <w:tab w:val="center" w:pos="842"/>
                <w:tab w:val="left" w:pos="1501"/>
              </w:tabs>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с НДС</w:t>
            </w:r>
          </w:p>
        </w:tc>
      </w:tr>
      <w:tr w:rsidR="00230995" w:rsidTr="00D649A6">
        <w:trPr>
          <w:trHeight w:val="369"/>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230995" w:rsidRDefault="00230995" w:rsidP="00D649A6">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1</w:t>
            </w:r>
          </w:p>
        </w:tc>
        <w:tc>
          <w:tcPr>
            <w:tcW w:w="3197" w:type="dxa"/>
            <w:tcBorders>
              <w:top w:val="single" w:sz="4" w:space="0" w:color="auto"/>
              <w:left w:val="single" w:sz="4" w:space="0" w:color="auto"/>
              <w:bottom w:val="single" w:sz="4" w:space="0" w:color="auto"/>
              <w:right w:val="single" w:sz="4" w:space="0" w:color="auto"/>
            </w:tcBorders>
            <w:vAlign w:val="center"/>
          </w:tcPr>
          <w:p w:rsidR="00230995" w:rsidRDefault="00230995" w:rsidP="00D649A6">
            <w:pPr>
              <w:tabs>
                <w:tab w:val="left" w:pos="4366"/>
              </w:tabs>
              <w:spacing w:line="276" w:lineRule="auto"/>
              <w:jc w:val="both"/>
              <w:rPr>
                <w:color w:val="000000"/>
                <w:lang w:eastAsia="en-US"/>
              </w:rPr>
            </w:pPr>
          </w:p>
        </w:tc>
        <w:tc>
          <w:tcPr>
            <w:tcW w:w="1207" w:type="dxa"/>
            <w:tcBorders>
              <w:top w:val="single" w:sz="4" w:space="0" w:color="auto"/>
              <w:left w:val="single" w:sz="4" w:space="0" w:color="auto"/>
              <w:bottom w:val="single" w:sz="4" w:space="0" w:color="auto"/>
              <w:right w:val="single" w:sz="4" w:space="0" w:color="auto"/>
            </w:tcBorders>
            <w:vAlign w:val="center"/>
          </w:tcPr>
          <w:p w:rsidR="00230995" w:rsidRDefault="00230995" w:rsidP="00D649A6">
            <w:pPr>
              <w:spacing w:line="276" w:lineRule="auto"/>
              <w:ind w:hanging="108"/>
              <w:jc w:val="both"/>
              <w:rPr>
                <w:lang w:eastAsia="en-US"/>
              </w:rPr>
            </w:pPr>
          </w:p>
        </w:tc>
        <w:tc>
          <w:tcPr>
            <w:tcW w:w="905" w:type="dxa"/>
            <w:tcBorders>
              <w:top w:val="single" w:sz="4" w:space="0" w:color="auto"/>
              <w:left w:val="single" w:sz="4" w:space="0" w:color="auto"/>
              <w:bottom w:val="single" w:sz="4" w:space="0" w:color="auto"/>
              <w:right w:val="single" w:sz="4" w:space="0" w:color="auto"/>
            </w:tcBorders>
            <w:vAlign w:val="center"/>
          </w:tcPr>
          <w:p w:rsidR="00230995" w:rsidRDefault="00230995" w:rsidP="00D649A6">
            <w:pPr>
              <w:tabs>
                <w:tab w:val="left" w:pos="4366"/>
              </w:tabs>
              <w:spacing w:line="276" w:lineRule="auto"/>
              <w:jc w:val="both"/>
              <w:rPr>
                <w:color w:val="000000"/>
                <w:lang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rsidR="00230995" w:rsidRDefault="00230995" w:rsidP="00D649A6">
            <w:pPr>
              <w:spacing w:line="276" w:lineRule="auto"/>
              <w:jc w:val="both"/>
              <w:rPr>
                <w:kern w:val="16"/>
                <w:lang w:eastAsia="en-US"/>
              </w:rPr>
            </w:pPr>
          </w:p>
        </w:tc>
        <w:tc>
          <w:tcPr>
            <w:tcW w:w="1661" w:type="dxa"/>
            <w:tcBorders>
              <w:top w:val="single" w:sz="4" w:space="0" w:color="auto"/>
              <w:left w:val="single" w:sz="4" w:space="0" w:color="auto"/>
              <w:bottom w:val="single" w:sz="4" w:space="0" w:color="auto"/>
              <w:right w:val="single" w:sz="4" w:space="0" w:color="auto"/>
            </w:tcBorders>
            <w:vAlign w:val="center"/>
          </w:tcPr>
          <w:p w:rsidR="00230995" w:rsidRDefault="00230995" w:rsidP="00D649A6">
            <w:pPr>
              <w:pStyle w:val="ConsPlusNormal"/>
              <w:spacing w:line="276" w:lineRule="auto"/>
              <w:ind w:firstLine="0"/>
              <w:jc w:val="both"/>
              <w:rPr>
                <w:rFonts w:ascii="Times New Roman" w:hAnsi="Times New Roman" w:cs="Times New Roman"/>
                <w:kern w:val="16"/>
                <w:sz w:val="24"/>
                <w:szCs w:val="24"/>
                <w:lang w:eastAsia="en-US"/>
              </w:rPr>
            </w:pPr>
          </w:p>
        </w:tc>
      </w:tr>
      <w:tr w:rsidR="00230995" w:rsidTr="00D649A6">
        <w:trPr>
          <w:trHeight w:val="496"/>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230995" w:rsidRDefault="00230995" w:rsidP="00D649A6">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2</w:t>
            </w:r>
          </w:p>
        </w:tc>
        <w:tc>
          <w:tcPr>
            <w:tcW w:w="3197" w:type="dxa"/>
            <w:tcBorders>
              <w:top w:val="single" w:sz="4" w:space="0" w:color="auto"/>
              <w:left w:val="single" w:sz="4" w:space="0" w:color="auto"/>
              <w:bottom w:val="single" w:sz="4" w:space="0" w:color="auto"/>
              <w:right w:val="single" w:sz="4" w:space="0" w:color="auto"/>
            </w:tcBorders>
            <w:vAlign w:val="center"/>
          </w:tcPr>
          <w:p w:rsidR="00230995" w:rsidRDefault="00230995" w:rsidP="00D649A6">
            <w:pPr>
              <w:tabs>
                <w:tab w:val="left" w:pos="4366"/>
              </w:tabs>
              <w:spacing w:line="276" w:lineRule="auto"/>
              <w:jc w:val="both"/>
              <w:rPr>
                <w:color w:val="000000"/>
                <w:lang w:eastAsia="en-US"/>
              </w:rPr>
            </w:pPr>
          </w:p>
        </w:tc>
        <w:tc>
          <w:tcPr>
            <w:tcW w:w="1207" w:type="dxa"/>
            <w:tcBorders>
              <w:top w:val="single" w:sz="4" w:space="0" w:color="auto"/>
              <w:left w:val="single" w:sz="4" w:space="0" w:color="auto"/>
              <w:bottom w:val="single" w:sz="4" w:space="0" w:color="auto"/>
              <w:right w:val="single" w:sz="4" w:space="0" w:color="auto"/>
            </w:tcBorders>
            <w:vAlign w:val="center"/>
          </w:tcPr>
          <w:p w:rsidR="00230995" w:rsidRDefault="00230995" w:rsidP="00D649A6">
            <w:pPr>
              <w:spacing w:line="276" w:lineRule="auto"/>
              <w:ind w:hanging="108"/>
              <w:jc w:val="both"/>
              <w:rPr>
                <w:lang w:eastAsia="en-US"/>
              </w:rPr>
            </w:pPr>
          </w:p>
        </w:tc>
        <w:tc>
          <w:tcPr>
            <w:tcW w:w="905" w:type="dxa"/>
            <w:tcBorders>
              <w:top w:val="single" w:sz="4" w:space="0" w:color="auto"/>
              <w:left w:val="single" w:sz="4" w:space="0" w:color="auto"/>
              <w:bottom w:val="single" w:sz="4" w:space="0" w:color="auto"/>
              <w:right w:val="single" w:sz="4" w:space="0" w:color="auto"/>
            </w:tcBorders>
            <w:vAlign w:val="center"/>
          </w:tcPr>
          <w:p w:rsidR="00230995" w:rsidRDefault="00230995" w:rsidP="00D649A6">
            <w:pPr>
              <w:spacing w:line="276" w:lineRule="auto"/>
              <w:ind w:hanging="108"/>
              <w:jc w:val="both"/>
              <w:rPr>
                <w:lang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rsidR="00230995" w:rsidRDefault="00230995" w:rsidP="00D649A6">
            <w:pPr>
              <w:spacing w:line="276" w:lineRule="auto"/>
              <w:jc w:val="both"/>
              <w:rPr>
                <w:kern w:val="16"/>
                <w:lang w:eastAsia="en-US"/>
              </w:rPr>
            </w:pPr>
          </w:p>
        </w:tc>
        <w:tc>
          <w:tcPr>
            <w:tcW w:w="1661" w:type="dxa"/>
            <w:tcBorders>
              <w:top w:val="single" w:sz="4" w:space="0" w:color="auto"/>
              <w:left w:val="single" w:sz="4" w:space="0" w:color="auto"/>
              <w:bottom w:val="single" w:sz="4" w:space="0" w:color="auto"/>
              <w:right w:val="single" w:sz="4" w:space="0" w:color="auto"/>
            </w:tcBorders>
            <w:vAlign w:val="center"/>
          </w:tcPr>
          <w:p w:rsidR="00230995" w:rsidRDefault="00230995" w:rsidP="00D649A6">
            <w:pPr>
              <w:pStyle w:val="ConsPlusNormal"/>
              <w:spacing w:line="276" w:lineRule="auto"/>
              <w:ind w:firstLine="0"/>
              <w:jc w:val="both"/>
              <w:rPr>
                <w:rFonts w:ascii="Times New Roman" w:hAnsi="Times New Roman" w:cs="Times New Roman"/>
                <w:kern w:val="16"/>
                <w:sz w:val="24"/>
                <w:szCs w:val="24"/>
                <w:lang w:eastAsia="en-US"/>
              </w:rPr>
            </w:pPr>
          </w:p>
        </w:tc>
      </w:tr>
      <w:tr w:rsidR="00230995" w:rsidTr="00D649A6">
        <w:trPr>
          <w:trHeight w:val="283"/>
          <w:jc w:val="center"/>
        </w:trPr>
        <w:tc>
          <w:tcPr>
            <w:tcW w:w="7759" w:type="dxa"/>
            <w:gridSpan w:val="5"/>
            <w:tcBorders>
              <w:top w:val="single" w:sz="4" w:space="0" w:color="auto"/>
              <w:left w:val="single" w:sz="4" w:space="0" w:color="auto"/>
              <w:bottom w:val="single" w:sz="4" w:space="0" w:color="auto"/>
              <w:right w:val="single" w:sz="4" w:space="0" w:color="auto"/>
            </w:tcBorders>
            <w:vAlign w:val="center"/>
            <w:hideMark/>
          </w:tcPr>
          <w:p w:rsidR="00230995" w:rsidRPr="004057BB" w:rsidRDefault="00230995" w:rsidP="00D649A6">
            <w:pPr>
              <w:pStyle w:val="ConsPlusNormal"/>
              <w:spacing w:line="276" w:lineRule="auto"/>
              <w:jc w:val="right"/>
              <w:rPr>
                <w:rFonts w:ascii="Times New Roman" w:hAnsi="Times New Roman" w:cs="Times New Roman"/>
                <w:b/>
                <w:kern w:val="16"/>
                <w:sz w:val="24"/>
                <w:szCs w:val="24"/>
                <w:lang w:eastAsia="en-US"/>
              </w:rPr>
            </w:pPr>
            <w:r w:rsidRPr="004057BB">
              <w:rPr>
                <w:rFonts w:ascii="Times New Roman" w:hAnsi="Times New Roman" w:cs="Times New Roman"/>
                <w:b/>
                <w:kern w:val="16"/>
                <w:sz w:val="24"/>
                <w:szCs w:val="24"/>
                <w:lang w:eastAsia="en-US"/>
              </w:rPr>
              <w:t>Итого с НДС ___%</w:t>
            </w:r>
          </w:p>
        </w:tc>
        <w:tc>
          <w:tcPr>
            <w:tcW w:w="1661" w:type="dxa"/>
            <w:tcBorders>
              <w:top w:val="single" w:sz="4" w:space="0" w:color="auto"/>
              <w:left w:val="single" w:sz="4" w:space="0" w:color="auto"/>
              <w:bottom w:val="single" w:sz="4" w:space="0" w:color="auto"/>
              <w:right w:val="single" w:sz="4" w:space="0" w:color="auto"/>
            </w:tcBorders>
          </w:tcPr>
          <w:p w:rsidR="00230995" w:rsidRDefault="00230995" w:rsidP="00D649A6">
            <w:pPr>
              <w:pStyle w:val="ConsPlusNormal"/>
              <w:spacing w:line="276" w:lineRule="auto"/>
              <w:ind w:firstLine="0"/>
              <w:jc w:val="both"/>
              <w:rPr>
                <w:rFonts w:ascii="Times New Roman" w:hAnsi="Times New Roman" w:cs="Times New Roman"/>
                <w:b/>
                <w:kern w:val="16"/>
                <w:sz w:val="24"/>
                <w:szCs w:val="24"/>
                <w:lang w:eastAsia="en-US"/>
              </w:rPr>
            </w:pPr>
          </w:p>
        </w:tc>
      </w:tr>
      <w:tr w:rsidR="00230995" w:rsidTr="00D649A6">
        <w:trPr>
          <w:trHeight w:val="283"/>
          <w:jc w:val="center"/>
        </w:trPr>
        <w:tc>
          <w:tcPr>
            <w:tcW w:w="7759" w:type="dxa"/>
            <w:gridSpan w:val="5"/>
            <w:tcBorders>
              <w:top w:val="single" w:sz="4" w:space="0" w:color="auto"/>
              <w:left w:val="single" w:sz="4" w:space="0" w:color="auto"/>
              <w:bottom w:val="single" w:sz="4" w:space="0" w:color="auto"/>
              <w:right w:val="single" w:sz="4" w:space="0" w:color="auto"/>
            </w:tcBorders>
            <w:vAlign w:val="center"/>
          </w:tcPr>
          <w:p w:rsidR="00230995" w:rsidRPr="004057BB" w:rsidRDefault="00230995" w:rsidP="00D649A6">
            <w:pPr>
              <w:pStyle w:val="ConsPlusNormal"/>
              <w:spacing w:line="276" w:lineRule="auto"/>
              <w:jc w:val="right"/>
              <w:rPr>
                <w:rFonts w:ascii="Times New Roman" w:hAnsi="Times New Roman" w:cs="Times New Roman"/>
                <w:b/>
                <w:kern w:val="16"/>
                <w:sz w:val="24"/>
                <w:szCs w:val="24"/>
                <w:lang w:eastAsia="en-US"/>
              </w:rPr>
            </w:pPr>
            <w:r w:rsidRPr="004057BB">
              <w:rPr>
                <w:rFonts w:ascii="Times New Roman" w:hAnsi="Times New Roman" w:cs="Times New Roman"/>
                <w:b/>
                <w:kern w:val="16"/>
                <w:sz w:val="24"/>
                <w:szCs w:val="24"/>
                <w:lang w:eastAsia="en-US"/>
              </w:rPr>
              <w:t>НДС ___%</w:t>
            </w:r>
          </w:p>
        </w:tc>
        <w:tc>
          <w:tcPr>
            <w:tcW w:w="1661" w:type="dxa"/>
            <w:tcBorders>
              <w:top w:val="single" w:sz="4" w:space="0" w:color="auto"/>
              <w:left w:val="single" w:sz="4" w:space="0" w:color="auto"/>
              <w:bottom w:val="single" w:sz="4" w:space="0" w:color="auto"/>
              <w:right w:val="single" w:sz="4" w:space="0" w:color="auto"/>
            </w:tcBorders>
          </w:tcPr>
          <w:p w:rsidR="00230995" w:rsidRDefault="00230995" w:rsidP="00D649A6">
            <w:pPr>
              <w:pStyle w:val="ConsPlusNormal"/>
              <w:spacing w:line="276" w:lineRule="auto"/>
              <w:ind w:firstLine="0"/>
              <w:jc w:val="both"/>
              <w:rPr>
                <w:rFonts w:ascii="Times New Roman" w:hAnsi="Times New Roman" w:cs="Times New Roman"/>
                <w:b/>
                <w:kern w:val="16"/>
                <w:sz w:val="24"/>
                <w:szCs w:val="24"/>
                <w:lang w:eastAsia="en-US"/>
              </w:rPr>
            </w:pPr>
          </w:p>
        </w:tc>
      </w:tr>
    </w:tbl>
    <w:p w:rsidR="00230995" w:rsidRDefault="00230995" w:rsidP="00230995">
      <w:pPr>
        <w:pStyle w:val="ConsPlusNormal"/>
        <w:widowControl/>
        <w:ind w:firstLine="0"/>
        <w:jc w:val="both"/>
        <w:rPr>
          <w:rFonts w:ascii="Times New Roman" w:hAnsi="Times New Roman" w:cs="Times New Roman"/>
          <w:sz w:val="24"/>
          <w:szCs w:val="24"/>
        </w:rPr>
      </w:pPr>
    </w:p>
    <w:p w:rsidR="00230995" w:rsidRDefault="00230995" w:rsidP="00230995">
      <w:pPr>
        <w:pStyle w:val="ConsPlusNormal"/>
        <w:widowControl/>
        <w:ind w:firstLine="0"/>
        <w:jc w:val="both"/>
        <w:rPr>
          <w:rFonts w:ascii="Times New Roman" w:hAnsi="Times New Roman" w:cs="Times New Roman"/>
          <w:sz w:val="24"/>
          <w:szCs w:val="24"/>
        </w:rPr>
      </w:pPr>
    </w:p>
    <w:p w:rsidR="00230995" w:rsidRDefault="00230995" w:rsidP="00230995">
      <w:pPr>
        <w:pStyle w:val="ConsPlusNormal"/>
        <w:widowControl/>
        <w:ind w:firstLine="0"/>
        <w:jc w:val="both"/>
        <w:rPr>
          <w:rFonts w:ascii="Times New Roman" w:hAnsi="Times New Roman" w:cs="Times New Roman"/>
          <w:sz w:val="24"/>
          <w:szCs w:val="24"/>
        </w:rPr>
      </w:pPr>
    </w:p>
    <w:p w:rsidR="00230995" w:rsidRDefault="00230995" w:rsidP="00230995"/>
    <w:p w:rsidR="00230995" w:rsidRDefault="00230995" w:rsidP="00230995"/>
    <w:tbl>
      <w:tblPr>
        <w:tblW w:w="0" w:type="auto"/>
        <w:tblInd w:w="-176" w:type="dxa"/>
        <w:tblLook w:val="01E0" w:firstRow="1" w:lastRow="1" w:firstColumn="1" w:lastColumn="1" w:noHBand="0" w:noVBand="0"/>
      </w:tblPr>
      <w:tblGrid>
        <w:gridCol w:w="5104"/>
        <w:gridCol w:w="5103"/>
      </w:tblGrid>
      <w:tr w:rsidR="00230995" w:rsidTr="00D649A6">
        <w:tc>
          <w:tcPr>
            <w:tcW w:w="5104" w:type="dxa"/>
            <w:hideMark/>
          </w:tcPr>
          <w:p w:rsidR="00230995" w:rsidRDefault="00230995" w:rsidP="00D649A6">
            <w:pPr>
              <w:widowControl w:val="0"/>
              <w:spacing w:line="276" w:lineRule="auto"/>
              <w:jc w:val="both"/>
              <w:rPr>
                <w:b/>
              </w:rPr>
            </w:pPr>
            <w:r>
              <w:rPr>
                <w:b/>
              </w:rPr>
              <w:t>Заказчик</w:t>
            </w:r>
          </w:p>
          <w:p w:rsidR="00230995" w:rsidRDefault="00230995" w:rsidP="00D649A6">
            <w:pPr>
              <w:widowControl w:val="0"/>
              <w:spacing w:line="276" w:lineRule="auto"/>
              <w:ind w:firstLine="567"/>
              <w:jc w:val="both"/>
              <w:rPr>
                <w:b/>
              </w:rPr>
            </w:pPr>
          </w:p>
          <w:p w:rsidR="00230995" w:rsidRPr="00671501" w:rsidRDefault="00230995" w:rsidP="00D649A6">
            <w:pPr>
              <w:widowControl w:val="0"/>
              <w:spacing w:line="276" w:lineRule="auto"/>
              <w:jc w:val="both"/>
            </w:pPr>
            <w:r w:rsidRPr="00671501">
              <w:t>Директор:</w:t>
            </w:r>
          </w:p>
          <w:p w:rsidR="00230995" w:rsidRPr="00671501" w:rsidRDefault="00230995" w:rsidP="00D649A6">
            <w:pPr>
              <w:widowControl w:val="0"/>
              <w:spacing w:line="276" w:lineRule="auto"/>
              <w:jc w:val="both"/>
            </w:pPr>
            <w:r w:rsidRPr="00671501">
              <w:t>_______________/В.Н. Юркин/</w:t>
            </w:r>
          </w:p>
          <w:p w:rsidR="00230995" w:rsidRDefault="00230995" w:rsidP="00D649A6">
            <w:pPr>
              <w:widowControl w:val="0"/>
              <w:spacing w:line="276" w:lineRule="auto"/>
              <w:ind w:firstLine="567"/>
              <w:jc w:val="both"/>
              <w:rPr>
                <w:b/>
              </w:rPr>
            </w:pPr>
          </w:p>
        </w:tc>
        <w:tc>
          <w:tcPr>
            <w:tcW w:w="5103" w:type="dxa"/>
            <w:hideMark/>
          </w:tcPr>
          <w:p w:rsidR="00230995" w:rsidRDefault="00230995" w:rsidP="00D649A6">
            <w:pPr>
              <w:widowControl w:val="0"/>
              <w:spacing w:line="276" w:lineRule="auto"/>
              <w:jc w:val="both"/>
              <w:rPr>
                <w:b/>
              </w:rPr>
            </w:pPr>
            <w:r>
              <w:rPr>
                <w:b/>
              </w:rPr>
              <w:t>Исполнитель</w:t>
            </w:r>
          </w:p>
        </w:tc>
      </w:tr>
    </w:tbl>
    <w:p w:rsidR="00230995" w:rsidRDefault="00230995" w:rsidP="00230995"/>
    <w:p w:rsidR="0070790E" w:rsidRDefault="0070790E" w:rsidP="0070790E">
      <w:pPr>
        <w:jc w:val="both"/>
        <w:rPr>
          <w:b/>
        </w:rPr>
      </w:pPr>
    </w:p>
    <w:sectPr w:rsidR="0070790E" w:rsidSect="00BA18A1">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AE8" w:rsidRDefault="00D35AE8" w:rsidP="00534E1F">
      <w:r>
        <w:separator/>
      </w:r>
    </w:p>
  </w:endnote>
  <w:endnote w:type="continuationSeparator" w:id="0">
    <w:p w:rsidR="00D35AE8" w:rsidRDefault="00D35AE8"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D35AE8" w:rsidRDefault="00D35AE8">
        <w:pPr>
          <w:pStyle w:val="a7"/>
          <w:jc w:val="center"/>
        </w:pPr>
        <w:r>
          <w:rPr>
            <w:noProof/>
          </w:rPr>
          <w:fldChar w:fldCharType="begin"/>
        </w:r>
        <w:r>
          <w:rPr>
            <w:noProof/>
          </w:rPr>
          <w:instrText xml:space="preserve"> PAGE   \* MERGEFORMAT </w:instrText>
        </w:r>
        <w:r>
          <w:rPr>
            <w:noProof/>
          </w:rPr>
          <w:fldChar w:fldCharType="separate"/>
        </w:r>
        <w:r w:rsidR="00BF7699">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D35AE8" w:rsidRDefault="00BF7699">
        <w:pPr>
          <w:pStyle w:val="a7"/>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AE8" w:rsidRDefault="00D35AE8" w:rsidP="00534E1F">
      <w:r>
        <w:separator/>
      </w:r>
    </w:p>
  </w:footnote>
  <w:footnote w:type="continuationSeparator" w:id="0">
    <w:p w:rsidR="00D35AE8" w:rsidRDefault="00D35AE8"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D3A4F56A"/>
    <w:lvl w:ilvl="0" w:tplc="6DE0C4B8">
      <w:start w:val="1"/>
      <w:numFmt w:val="decimal"/>
      <w:lvlText w:val="%1."/>
      <w:lvlJc w:val="left"/>
      <w:pPr>
        <w:tabs>
          <w:tab w:val="num" w:pos="360"/>
        </w:tabs>
        <w:ind w:left="3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51C3745"/>
    <w:multiLevelType w:val="hybridMultilevel"/>
    <w:tmpl w:val="3AB6B378"/>
    <w:lvl w:ilvl="0" w:tplc="EF6204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51D550C"/>
    <w:multiLevelType w:val="hybridMultilevel"/>
    <w:tmpl w:val="DEF4EA3C"/>
    <w:lvl w:ilvl="0" w:tplc="FFB6AF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7F27BCB"/>
    <w:multiLevelType w:val="multilevel"/>
    <w:tmpl w:val="E32E0CF2"/>
    <w:lvl w:ilvl="0">
      <w:start w:val="1"/>
      <w:numFmt w:val="bullet"/>
      <w:lvlText w:val=""/>
      <w:lvlJc w:val="left"/>
      <w:pPr>
        <w:tabs>
          <w:tab w:val="num" w:pos="720"/>
        </w:tabs>
        <w:ind w:left="720" w:hanging="360"/>
      </w:pPr>
      <w:rPr>
        <w:rFonts w:ascii="Symbol" w:hAnsi="Symbol" w:cs="OpenSymbol" w:hint="default"/>
        <w:sz w:val="1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0B764E15"/>
    <w:multiLevelType w:val="hybridMultilevel"/>
    <w:tmpl w:val="7DA8258E"/>
    <w:lvl w:ilvl="0" w:tplc="FFFFFFFF">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CCE6A69"/>
    <w:multiLevelType w:val="hybridMultilevel"/>
    <w:tmpl w:val="EEEA35FC"/>
    <w:lvl w:ilvl="0" w:tplc="6D20F142">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895BBC"/>
    <w:multiLevelType w:val="hybridMultilevel"/>
    <w:tmpl w:val="03C049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1">
    <w:nsid w:val="1D410FFC"/>
    <w:multiLevelType w:val="hybridMultilevel"/>
    <w:tmpl w:val="539AC39A"/>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2">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3">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14">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5">
    <w:nsid w:val="206A3249"/>
    <w:multiLevelType w:val="hybridMultilevel"/>
    <w:tmpl w:val="F198034A"/>
    <w:lvl w:ilvl="0" w:tplc="6FD225D0">
      <w:start w:val="1"/>
      <w:numFmt w:val="decimal"/>
      <w:lvlText w:val="%1."/>
      <w:lvlJc w:val="left"/>
      <w:pPr>
        <w:ind w:left="388" w:hanging="360"/>
      </w:pPr>
      <w:rPr>
        <w:rFonts w:ascii="Times New Roman" w:hAnsi="Times New Roman" w:cs="Times New Roman" w:hint="default"/>
        <w:color w:val="000000"/>
        <w:sz w:val="18"/>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16">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27BE5128"/>
    <w:multiLevelType w:val="hybridMultilevel"/>
    <w:tmpl w:val="539AC3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8271AF9"/>
    <w:multiLevelType w:val="hybridMultilevel"/>
    <w:tmpl w:val="D25A3DC4"/>
    <w:lvl w:ilvl="0" w:tplc="0419000F">
      <w:start w:val="1"/>
      <w:numFmt w:val="decimal"/>
      <w:lvlText w:val="%1."/>
      <w:lvlJc w:val="left"/>
      <w:pPr>
        <w:ind w:left="793" w:hanging="360"/>
      </w:p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19">
    <w:nsid w:val="2A9836AA"/>
    <w:multiLevelType w:val="multilevel"/>
    <w:tmpl w:val="BB88C10E"/>
    <w:lvl w:ilvl="0">
      <w:start w:val="1"/>
      <w:numFmt w:val="decimal"/>
      <w:lvlText w:val="%1."/>
      <w:lvlJc w:val="left"/>
      <w:pPr>
        <w:ind w:left="644"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1856" w:hanging="720"/>
      </w:pPr>
      <w:rPr>
        <w:rFonts w:hint="default"/>
      </w:rPr>
    </w:lvl>
    <w:lvl w:ilvl="3">
      <w:start w:val="1"/>
      <w:numFmt w:val="decimal"/>
      <w:lvlText w:val="%1.%2.%3.%4."/>
      <w:lvlJc w:val="left"/>
      <w:pPr>
        <w:ind w:left="2282" w:hanging="720"/>
      </w:pPr>
      <w:rPr>
        <w:rFonts w:hint="default"/>
      </w:rPr>
    </w:lvl>
    <w:lvl w:ilvl="4">
      <w:start w:val="1"/>
      <w:numFmt w:val="decimal"/>
      <w:lvlText w:val="%1.%2.%3.%4.%5."/>
      <w:lvlJc w:val="left"/>
      <w:pPr>
        <w:ind w:left="3068" w:hanging="1080"/>
      </w:pPr>
      <w:rPr>
        <w:rFonts w:hint="default"/>
      </w:rPr>
    </w:lvl>
    <w:lvl w:ilvl="5">
      <w:start w:val="1"/>
      <w:numFmt w:val="decimal"/>
      <w:lvlText w:val="%1.%2.%3.%4.%5.%6."/>
      <w:lvlJc w:val="left"/>
      <w:pPr>
        <w:ind w:left="3494" w:hanging="1080"/>
      </w:pPr>
      <w:rPr>
        <w:rFonts w:hint="default"/>
      </w:rPr>
    </w:lvl>
    <w:lvl w:ilvl="6">
      <w:start w:val="1"/>
      <w:numFmt w:val="decimal"/>
      <w:lvlText w:val="%1.%2.%3.%4.%5.%6.%7."/>
      <w:lvlJc w:val="left"/>
      <w:pPr>
        <w:ind w:left="3920" w:hanging="1080"/>
      </w:pPr>
      <w:rPr>
        <w:rFonts w:hint="default"/>
      </w:rPr>
    </w:lvl>
    <w:lvl w:ilvl="7">
      <w:start w:val="1"/>
      <w:numFmt w:val="decimal"/>
      <w:lvlText w:val="%1.%2.%3.%4.%5.%6.%7.%8."/>
      <w:lvlJc w:val="left"/>
      <w:pPr>
        <w:ind w:left="4706" w:hanging="1440"/>
      </w:pPr>
      <w:rPr>
        <w:rFonts w:hint="default"/>
      </w:rPr>
    </w:lvl>
    <w:lvl w:ilvl="8">
      <w:start w:val="1"/>
      <w:numFmt w:val="decimal"/>
      <w:lvlText w:val="%1.%2.%3.%4.%5.%6.%7.%8.%9."/>
      <w:lvlJc w:val="left"/>
      <w:pPr>
        <w:ind w:left="5132" w:hanging="1440"/>
      </w:pPr>
      <w:rPr>
        <w:rFonts w:hint="default"/>
      </w:rPr>
    </w:lvl>
  </w:abstractNum>
  <w:abstractNum w:abstractNumId="20">
    <w:nsid w:val="348F0BDE"/>
    <w:multiLevelType w:val="hybridMultilevel"/>
    <w:tmpl w:val="0C64BFF8"/>
    <w:lvl w:ilvl="0" w:tplc="0419000F">
      <w:start w:val="1"/>
      <w:numFmt w:val="decimal"/>
      <w:lvlText w:val="%1."/>
      <w:lvlJc w:val="left"/>
      <w:pPr>
        <w:ind w:left="793" w:hanging="360"/>
      </w:p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21">
    <w:nsid w:val="37B43453"/>
    <w:multiLevelType w:val="hybridMultilevel"/>
    <w:tmpl w:val="2B92CB8E"/>
    <w:lvl w:ilvl="0" w:tplc="AAB2D8AE">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2">
    <w:nsid w:val="470E3184"/>
    <w:multiLevelType w:val="hybridMultilevel"/>
    <w:tmpl w:val="FB98797C"/>
    <w:lvl w:ilvl="0" w:tplc="656AF2D2">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23">
    <w:nsid w:val="478A395C"/>
    <w:multiLevelType w:val="multilevel"/>
    <w:tmpl w:val="F6B04AA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4679"/>
        </w:tabs>
        <w:ind w:left="4679" w:hanging="1134"/>
      </w:pPr>
      <w:rPr>
        <w:rFonts w:hint="default"/>
        <w:sz w:val="28"/>
        <w:szCs w:val="28"/>
      </w:rPr>
    </w:lvl>
    <w:lvl w:ilvl="2">
      <w:start w:val="1"/>
      <w:numFmt w:val="decimal"/>
      <w:lvlText w:val="%1.%2.%3"/>
      <w:lvlJc w:val="left"/>
      <w:pPr>
        <w:tabs>
          <w:tab w:val="num" w:pos="4678"/>
        </w:tabs>
        <w:ind w:left="4678"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nsid w:val="4AE03EE7"/>
    <w:multiLevelType w:val="hybridMultilevel"/>
    <w:tmpl w:val="55062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CE5C8F"/>
    <w:multiLevelType w:val="hybridMultilevel"/>
    <w:tmpl w:val="A1BE7D08"/>
    <w:lvl w:ilvl="0" w:tplc="0419000F">
      <w:start w:val="1"/>
      <w:numFmt w:val="decimal"/>
      <w:lvlText w:val="%1."/>
      <w:lvlJc w:val="left"/>
      <w:pPr>
        <w:ind w:left="644" w:hanging="360"/>
      </w:pPr>
    </w:lvl>
    <w:lvl w:ilvl="1" w:tplc="1D1C2270">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846453"/>
    <w:multiLevelType w:val="multilevel"/>
    <w:tmpl w:val="2382BB0A"/>
    <w:lvl w:ilvl="0">
      <w:start w:val="1"/>
      <w:numFmt w:val="bullet"/>
      <w:lvlText w:val=""/>
      <w:lvlJc w:val="left"/>
      <w:pPr>
        <w:tabs>
          <w:tab w:val="num" w:pos="720"/>
        </w:tabs>
        <w:ind w:left="720" w:hanging="360"/>
      </w:pPr>
      <w:rPr>
        <w:rFonts w:ascii="Symbol" w:hAnsi="Symbol" w:cs="OpenSymbol" w:hint="default"/>
        <w:b/>
        <w:sz w:val="1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nsid w:val="56DA284D"/>
    <w:multiLevelType w:val="hybridMultilevel"/>
    <w:tmpl w:val="8BF84328"/>
    <w:lvl w:ilvl="0" w:tplc="AAB2D8AE">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8">
    <w:nsid w:val="582E33E4"/>
    <w:multiLevelType w:val="hybridMultilevel"/>
    <w:tmpl w:val="D668E87A"/>
    <w:lvl w:ilvl="0" w:tplc="BE7ADAA6">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29">
    <w:nsid w:val="58952800"/>
    <w:multiLevelType w:val="hybridMultilevel"/>
    <w:tmpl w:val="69A2E6C8"/>
    <w:lvl w:ilvl="0" w:tplc="EF6204E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0">
    <w:nsid w:val="58EF1D18"/>
    <w:multiLevelType w:val="hybridMultilevel"/>
    <w:tmpl w:val="B54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BC4026"/>
    <w:multiLevelType w:val="hybridMultilevel"/>
    <w:tmpl w:val="701A0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nsid w:val="5F1A4172"/>
    <w:multiLevelType w:val="hybridMultilevel"/>
    <w:tmpl w:val="6C661C48"/>
    <w:lvl w:ilvl="0" w:tplc="9892BD4A">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34">
    <w:nsid w:val="67BE3EAE"/>
    <w:multiLevelType w:val="hybridMultilevel"/>
    <w:tmpl w:val="47B45B42"/>
    <w:lvl w:ilvl="0" w:tplc="7AA0F368">
      <w:start w:val="1"/>
      <w:numFmt w:val="decimal"/>
      <w:lvlText w:val="%1."/>
      <w:lvlJc w:val="left"/>
      <w:pPr>
        <w:ind w:left="388" w:hanging="360"/>
      </w:pPr>
      <w:rPr>
        <w:rFonts w:ascii="Times New Roman" w:hAnsi="Times New Roman" w:cs="Times New Roman" w:hint="default"/>
        <w:color w:val="000000"/>
        <w:sz w:val="22"/>
        <w:szCs w:val="22"/>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35">
    <w:nsid w:val="67C24924"/>
    <w:multiLevelType w:val="hybridMultilevel"/>
    <w:tmpl w:val="539AC3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7EA4097"/>
    <w:multiLevelType w:val="hybridMultilevel"/>
    <w:tmpl w:val="28E07A48"/>
    <w:lvl w:ilvl="0" w:tplc="02B41F0A">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9E4D0A"/>
    <w:multiLevelType w:val="hybridMultilevel"/>
    <w:tmpl w:val="539AC3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A92425B"/>
    <w:multiLevelType w:val="hybridMultilevel"/>
    <w:tmpl w:val="9CDAFF90"/>
    <w:lvl w:ilvl="0" w:tplc="FFB6A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D820BD"/>
    <w:multiLevelType w:val="hybridMultilevel"/>
    <w:tmpl w:val="564ABB5E"/>
    <w:lvl w:ilvl="0" w:tplc="77C646B2">
      <w:start w:val="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1505A7C"/>
    <w:multiLevelType w:val="hybridMultilevel"/>
    <w:tmpl w:val="539AC3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3">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750F1FEA"/>
    <w:multiLevelType w:val="multilevel"/>
    <w:tmpl w:val="3ABCCF84"/>
    <w:lvl w:ilvl="0">
      <w:start w:val="1"/>
      <w:numFmt w:val="decimal"/>
      <w:lvlText w:val="%1."/>
      <w:lvlJc w:val="left"/>
      <w:pPr>
        <w:ind w:left="552" w:hanging="360"/>
      </w:pPr>
    </w:lvl>
    <w:lvl w:ilvl="1">
      <w:start w:val="1"/>
      <w:numFmt w:val="decimal"/>
      <w:isLgl/>
      <w:lvlText w:val="%1.%2"/>
      <w:lvlJc w:val="left"/>
      <w:pPr>
        <w:ind w:left="785" w:hanging="360"/>
      </w:pPr>
      <w:rPr>
        <w:rFonts w:hint="default"/>
      </w:rPr>
    </w:lvl>
    <w:lvl w:ilvl="2">
      <w:start w:val="1"/>
      <w:numFmt w:val="decimal"/>
      <w:isLgl/>
      <w:lvlText w:val="%1.%2.%3"/>
      <w:lvlJc w:val="left"/>
      <w:pPr>
        <w:ind w:left="552" w:hanging="360"/>
      </w:pPr>
      <w:rPr>
        <w:rFonts w:hint="default"/>
      </w:rPr>
    </w:lvl>
    <w:lvl w:ilvl="3">
      <w:start w:val="1"/>
      <w:numFmt w:val="decimal"/>
      <w:isLgl/>
      <w:lvlText w:val="%1.%2.%3.%4"/>
      <w:lvlJc w:val="left"/>
      <w:pPr>
        <w:ind w:left="912" w:hanging="720"/>
      </w:pPr>
      <w:rPr>
        <w:rFonts w:hint="default"/>
      </w:rPr>
    </w:lvl>
    <w:lvl w:ilvl="4">
      <w:start w:val="1"/>
      <w:numFmt w:val="decimal"/>
      <w:isLgl/>
      <w:lvlText w:val="%1.%2.%3.%4.%5"/>
      <w:lvlJc w:val="left"/>
      <w:pPr>
        <w:ind w:left="912" w:hanging="720"/>
      </w:pPr>
      <w:rPr>
        <w:rFonts w:hint="default"/>
      </w:rPr>
    </w:lvl>
    <w:lvl w:ilvl="5">
      <w:start w:val="1"/>
      <w:numFmt w:val="decimal"/>
      <w:isLgl/>
      <w:lvlText w:val="%1.%2.%3.%4.%5.%6"/>
      <w:lvlJc w:val="left"/>
      <w:pPr>
        <w:ind w:left="1272" w:hanging="1080"/>
      </w:pPr>
      <w:rPr>
        <w:rFonts w:hint="default"/>
      </w:rPr>
    </w:lvl>
    <w:lvl w:ilvl="6">
      <w:start w:val="1"/>
      <w:numFmt w:val="decimal"/>
      <w:isLgl/>
      <w:lvlText w:val="%1.%2.%3.%4.%5.%6.%7"/>
      <w:lvlJc w:val="left"/>
      <w:pPr>
        <w:ind w:left="1272" w:hanging="1080"/>
      </w:pPr>
      <w:rPr>
        <w:rFonts w:hint="default"/>
      </w:rPr>
    </w:lvl>
    <w:lvl w:ilvl="7">
      <w:start w:val="1"/>
      <w:numFmt w:val="decimal"/>
      <w:isLgl/>
      <w:lvlText w:val="%1.%2.%3.%4.%5.%6.%7.%8"/>
      <w:lvlJc w:val="left"/>
      <w:pPr>
        <w:ind w:left="1272" w:hanging="1080"/>
      </w:pPr>
      <w:rPr>
        <w:rFonts w:hint="default"/>
      </w:rPr>
    </w:lvl>
    <w:lvl w:ilvl="8">
      <w:start w:val="1"/>
      <w:numFmt w:val="decimal"/>
      <w:isLgl/>
      <w:lvlText w:val="%1.%2.%3.%4.%5.%6.%7.%8.%9"/>
      <w:lvlJc w:val="left"/>
      <w:pPr>
        <w:ind w:left="1632" w:hanging="1440"/>
      </w:pPr>
      <w:rPr>
        <w:rFonts w:hint="default"/>
      </w:rPr>
    </w:lvl>
  </w:abstractNum>
  <w:abstractNum w:abstractNumId="45">
    <w:nsid w:val="755B6919"/>
    <w:multiLevelType w:val="hybridMultilevel"/>
    <w:tmpl w:val="09463F40"/>
    <w:lvl w:ilvl="0" w:tplc="0ACA435E">
      <w:start w:val="1"/>
      <w:numFmt w:val="decimal"/>
      <w:lvlText w:val="%1."/>
      <w:lvlJc w:val="left"/>
      <w:pPr>
        <w:ind w:left="793" w:hanging="360"/>
      </w:pPr>
      <w:rPr>
        <w:rFonts w:ascii="Times New Roman" w:hAnsi="Times New Roman" w:cs="Times New Roman" w:hint="default"/>
        <w:sz w:val="22"/>
        <w:szCs w:val="22"/>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46">
    <w:nsid w:val="76C24CD8"/>
    <w:multiLevelType w:val="hybridMultilevel"/>
    <w:tmpl w:val="A34C03C4"/>
    <w:lvl w:ilvl="0" w:tplc="3AD6AD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nsid w:val="7FCD3270"/>
    <w:multiLevelType w:val="hybridMultilevel"/>
    <w:tmpl w:val="539AC3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42"/>
  </w:num>
  <w:num w:numId="4">
    <w:abstractNumId w:val="40"/>
  </w:num>
  <w:num w:numId="5">
    <w:abstractNumId w:val="0"/>
  </w:num>
  <w:num w:numId="6">
    <w:abstractNumId w:val="16"/>
  </w:num>
  <w:num w:numId="7">
    <w:abstractNumId w:val="10"/>
  </w:num>
  <w:num w:numId="8">
    <w:abstractNumId w:val="25"/>
  </w:num>
  <w:num w:numId="9">
    <w:abstractNumId w:val="8"/>
  </w:num>
  <w:num w:numId="10">
    <w:abstractNumId w:val="43"/>
  </w:num>
  <w:num w:numId="11">
    <w:abstractNumId w:val="13"/>
  </w:num>
  <w:num w:numId="12">
    <w:abstractNumId w:val="32"/>
  </w:num>
  <w:num w:numId="13">
    <w:abstractNumId w:val="12"/>
  </w:num>
  <w:num w:numId="14">
    <w:abstractNumId w:val="33"/>
  </w:num>
  <w:num w:numId="15">
    <w:abstractNumId w:val="19"/>
  </w:num>
  <w:num w:numId="16">
    <w:abstractNumId w:val="9"/>
  </w:num>
  <w:num w:numId="17">
    <w:abstractNumId w:val="45"/>
  </w:num>
  <w:num w:numId="18">
    <w:abstractNumId w:val="26"/>
  </w:num>
  <w:num w:numId="19">
    <w:abstractNumId w:val="5"/>
  </w:num>
  <w:num w:numId="20">
    <w:abstractNumId w:val="44"/>
  </w:num>
  <w:num w:numId="21">
    <w:abstractNumId w:val="35"/>
  </w:num>
  <w:num w:numId="22">
    <w:abstractNumId w:val="41"/>
  </w:num>
  <w:num w:numId="23">
    <w:abstractNumId w:val="7"/>
  </w:num>
  <w:num w:numId="24">
    <w:abstractNumId w:val="17"/>
  </w:num>
  <w:num w:numId="25">
    <w:abstractNumId w:val="47"/>
  </w:num>
  <w:num w:numId="26">
    <w:abstractNumId w:val="11"/>
  </w:num>
  <w:num w:numId="27">
    <w:abstractNumId w:val="37"/>
  </w:num>
  <w:num w:numId="28">
    <w:abstractNumId w:val="30"/>
  </w:num>
  <w:num w:numId="29">
    <w:abstractNumId w:val="15"/>
  </w:num>
  <w:num w:numId="30">
    <w:abstractNumId w:val="34"/>
  </w:num>
  <w:num w:numId="31">
    <w:abstractNumId w:val="28"/>
  </w:num>
  <w:num w:numId="32">
    <w:abstractNumId w:val="36"/>
  </w:num>
  <w:num w:numId="33">
    <w:abstractNumId w:val="23"/>
  </w:num>
  <w:num w:numId="34">
    <w:abstractNumId w:val="31"/>
  </w:num>
  <w:num w:numId="35">
    <w:abstractNumId w:val="24"/>
  </w:num>
  <w:num w:numId="36">
    <w:abstractNumId w:val="6"/>
  </w:num>
  <w:num w:numId="37">
    <w:abstractNumId w:val="22"/>
  </w:num>
  <w:num w:numId="38">
    <w:abstractNumId w:val="18"/>
  </w:num>
  <w:num w:numId="39">
    <w:abstractNumId w:val="20"/>
  </w:num>
  <w:num w:numId="40">
    <w:abstractNumId w:val="39"/>
  </w:num>
  <w:num w:numId="41">
    <w:abstractNumId w:val="27"/>
  </w:num>
  <w:num w:numId="42">
    <w:abstractNumId w:val="21"/>
  </w:num>
  <w:num w:numId="43">
    <w:abstractNumId w:val="2"/>
  </w:num>
  <w:num w:numId="44">
    <w:abstractNumId w:val="46"/>
  </w:num>
  <w:num w:numId="45">
    <w:abstractNumId w:val="3"/>
  </w:num>
  <w:num w:numId="46">
    <w:abstractNumId w:val="29"/>
  </w:num>
  <w:num w:numId="47">
    <w:abstractNumId w:val="38"/>
  </w:num>
  <w:num w:numId="48">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14D5E"/>
    <w:rsid w:val="000158E5"/>
    <w:rsid w:val="000168B7"/>
    <w:rsid w:val="00033A9F"/>
    <w:rsid w:val="00033DDF"/>
    <w:rsid w:val="00034FDA"/>
    <w:rsid w:val="00035304"/>
    <w:rsid w:val="000418CF"/>
    <w:rsid w:val="00044610"/>
    <w:rsid w:val="00045305"/>
    <w:rsid w:val="000459EE"/>
    <w:rsid w:val="00047588"/>
    <w:rsid w:val="000516F8"/>
    <w:rsid w:val="000553D4"/>
    <w:rsid w:val="00057A08"/>
    <w:rsid w:val="00065A35"/>
    <w:rsid w:val="00067627"/>
    <w:rsid w:val="00071785"/>
    <w:rsid w:val="00071C00"/>
    <w:rsid w:val="000744A8"/>
    <w:rsid w:val="000772EE"/>
    <w:rsid w:val="00077EAD"/>
    <w:rsid w:val="00081D7B"/>
    <w:rsid w:val="00082395"/>
    <w:rsid w:val="00085695"/>
    <w:rsid w:val="00086496"/>
    <w:rsid w:val="000866A2"/>
    <w:rsid w:val="000868D9"/>
    <w:rsid w:val="00087414"/>
    <w:rsid w:val="00087878"/>
    <w:rsid w:val="00087F17"/>
    <w:rsid w:val="000905FD"/>
    <w:rsid w:val="00091F3C"/>
    <w:rsid w:val="0009369B"/>
    <w:rsid w:val="000944E2"/>
    <w:rsid w:val="000954C6"/>
    <w:rsid w:val="00097805"/>
    <w:rsid w:val="000A0ED1"/>
    <w:rsid w:val="000A17EE"/>
    <w:rsid w:val="000A24A1"/>
    <w:rsid w:val="000A473C"/>
    <w:rsid w:val="000A4B55"/>
    <w:rsid w:val="000A63F9"/>
    <w:rsid w:val="000B4DF6"/>
    <w:rsid w:val="000B6571"/>
    <w:rsid w:val="000B72B9"/>
    <w:rsid w:val="000B7A21"/>
    <w:rsid w:val="000B7EFA"/>
    <w:rsid w:val="000C69CE"/>
    <w:rsid w:val="000C7AE4"/>
    <w:rsid w:val="000D22DF"/>
    <w:rsid w:val="000D2395"/>
    <w:rsid w:val="000D639E"/>
    <w:rsid w:val="000E15FC"/>
    <w:rsid w:val="000E59B9"/>
    <w:rsid w:val="000F3B3F"/>
    <w:rsid w:val="000F50A2"/>
    <w:rsid w:val="00100DC3"/>
    <w:rsid w:val="00105EBD"/>
    <w:rsid w:val="00107A83"/>
    <w:rsid w:val="001115E5"/>
    <w:rsid w:val="0011287D"/>
    <w:rsid w:val="00113207"/>
    <w:rsid w:val="00113400"/>
    <w:rsid w:val="00116D11"/>
    <w:rsid w:val="00117B4D"/>
    <w:rsid w:val="00117E59"/>
    <w:rsid w:val="001219B2"/>
    <w:rsid w:val="0012327E"/>
    <w:rsid w:val="00124200"/>
    <w:rsid w:val="00125E35"/>
    <w:rsid w:val="00125EBF"/>
    <w:rsid w:val="00126A21"/>
    <w:rsid w:val="001340A1"/>
    <w:rsid w:val="0013451E"/>
    <w:rsid w:val="00137881"/>
    <w:rsid w:val="0014074A"/>
    <w:rsid w:val="00142B73"/>
    <w:rsid w:val="00142B8C"/>
    <w:rsid w:val="0014376E"/>
    <w:rsid w:val="00143BA7"/>
    <w:rsid w:val="00150E47"/>
    <w:rsid w:val="0015184E"/>
    <w:rsid w:val="00151CE8"/>
    <w:rsid w:val="00151DC3"/>
    <w:rsid w:val="0015343F"/>
    <w:rsid w:val="00154A9B"/>
    <w:rsid w:val="001558C8"/>
    <w:rsid w:val="00155F28"/>
    <w:rsid w:val="00161895"/>
    <w:rsid w:val="001630EE"/>
    <w:rsid w:val="0016328A"/>
    <w:rsid w:val="001659DB"/>
    <w:rsid w:val="001669A8"/>
    <w:rsid w:val="001674C3"/>
    <w:rsid w:val="001736F6"/>
    <w:rsid w:val="00173ACE"/>
    <w:rsid w:val="001754D9"/>
    <w:rsid w:val="001755DC"/>
    <w:rsid w:val="00180AD8"/>
    <w:rsid w:val="00182067"/>
    <w:rsid w:val="001867A6"/>
    <w:rsid w:val="00187EE8"/>
    <w:rsid w:val="00193CB1"/>
    <w:rsid w:val="001A1F91"/>
    <w:rsid w:val="001A4DD6"/>
    <w:rsid w:val="001A71FE"/>
    <w:rsid w:val="001A7FE9"/>
    <w:rsid w:val="001B0F3C"/>
    <w:rsid w:val="001B19A9"/>
    <w:rsid w:val="001C178E"/>
    <w:rsid w:val="001C672E"/>
    <w:rsid w:val="001D04E7"/>
    <w:rsid w:val="001D1D89"/>
    <w:rsid w:val="001D371E"/>
    <w:rsid w:val="001D4F33"/>
    <w:rsid w:val="001E0820"/>
    <w:rsid w:val="001E3353"/>
    <w:rsid w:val="001E51BD"/>
    <w:rsid w:val="001E65E2"/>
    <w:rsid w:val="001E6DC8"/>
    <w:rsid w:val="001F2BEB"/>
    <w:rsid w:val="001F3697"/>
    <w:rsid w:val="001F79B8"/>
    <w:rsid w:val="002011B8"/>
    <w:rsid w:val="0020590B"/>
    <w:rsid w:val="00206FD6"/>
    <w:rsid w:val="002072D5"/>
    <w:rsid w:val="00207B6A"/>
    <w:rsid w:val="00210B69"/>
    <w:rsid w:val="0021143D"/>
    <w:rsid w:val="0021239C"/>
    <w:rsid w:val="00214A01"/>
    <w:rsid w:val="00216889"/>
    <w:rsid w:val="00217C26"/>
    <w:rsid w:val="002205AB"/>
    <w:rsid w:val="00222C68"/>
    <w:rsid w:val="0022315A"/>
    <w:rsid w:val="002268F6"/>
    <w:rsid w:val="00226AB5"/>
    <w:rsid w:val="00226C42"/>
    <w:rsid w:val="00230995"/>
    <w:rsid w:val="00230AD9"/>
    <w:rsid w:val="00231877"/>
    <w:rsid w:val="00231E97"/>
    <w:rsid w:val="00232596"/>
    <w:rsid w:val="0023493E"/>
    <w:rsid w:val="002377B5"/>
    <w:rsid w:val="00240A31"/>
    <w:rsid w:val="00242FE3"/>
    <w:rsid w:val="00243057"/>
    <w:rsid w:val="00244326"/>
    <w:rsid w:val="0024719F"/>
    <w:rsid w:val="002509E0"/>
    <w:rsid w:val="002534E7"/>
    <w:rsid w:val="00253CD9"/>
    <w:rsid w:val="00253CE7"/>
    <w:rsid w:val="00253F50"/>
    <w:rsid w:val="00257886"/>
    <w:rsid w:val="0026161D"/>
    <w:rsid w:val="00261850"/>
    <w:rsid w:val="00261CF5"/>
    <w:rsid w:val="00264809"/>
    <w:rsid w:val="00271813"/>
    <w:rsid w:val="00274C5B"/>
    <w:rsid w:val="00281EB2"/>
    <w:rsid w:val="00282D23"/>
    <w:rsid w:val="00283C3B"/>
    <w:rsid w:val="002867A7"/>
    <w:rsid w:val="00290C33"/>
    <w:rsid w:val="00291D65"/>
    <w:rsid w:val="00292A0D"/>
    <w:rsid w:val="00292CE0"/>
    <w:rsid w:val="00294C02"/>
    <w:rsid w:val="0029757B"/>
    <w:rsid w:val="002A3E8E"/>
    <w:rsid w:val="002A50A9"/>
    <w:rsid w:val="002A5DA1"/>
    <w:rsid w:val="002B0179"/>
    <w:rsid w:val="002B299B"/>
    <w:rsid w:val="002B7D79"/>
    <w:rsid w:val="002C047A"/>
    <w:rsid w:val="002C25DA"/>
    <w:rsid w:val="002C33C6"/>
    <w:rsid w:val="002C4A6C"/>
    <w:rsid w:val="002C5C66"/>
    <w:rsid w:val="002C5F41"/>
    <w:rsid w:val="002C7125"/>
    <w:rsid w:val="002D0794"/>
    <w:rsid w:val="002D08EB"/>
    <w:rsid w:val="002D3A51"/>
    <w:rsid w:val="002D4F76"/>
    <w:rsid w:val="002D5CD0"/>
    <w:rsid w:val="002D6D93"/>
    <w:rsid w:val="002D7BA5"/>
    <w:rsid w:val="002E4ADF"/>
    <w:rsid w:val="002E5BA3"/>
    <w:rsid w:val="002E677F"/>
    <w:rsid w:val="002F0B34"/>
    <w:rsid w:val="002F2B96"/>
    <w:rsid w:val="002F33BA"/>
    <w:rsid w:val="002F3A3A"/>
    <w:rsid w:val="002F4593"/>
    <w:rsid w:val="002F60EC"/>
    <w:rsid w:val="002F665B"/>
    <w:rsid w:val="00301D47"/>
    <w:rsid w:val="00302D5D"/>
    <w:rsid w:val="003040A0"/>
    <w:rsid w:val="0030429F"/>
    <w:rsid w:val="00305C8E"/>
    <w:rsid w:val="003156F8"/>
    <w:rsid w:val="0031633C"/>
    <w:rsid w:val="00317317"/>
    <w:rsid w:val="003179C0"/>
    <w:rsid w:val="00320015"/>
    <w:rsid w:val="00327100"/>
    <w:rsid w:val="003318E6"/>
    <w:rsid w:val="00337295"/>
    <w:rsid w:val="00345D59"/>
    <w:rsid w:val="00347E5D"/>
    <w:rsid w:val="00352FF6"/>
    <w:rsid w:val="003538CF"/>
    <w:rsid w:val="00354BDE"/>
    <w:rsid w:val="00357D2A"/>
    <w:rsid w:val="00357ED7"/>
    <w:rsid w:val="0036406A"/>
    <w:rsid w:val="0036407E"/>
    <w:rsid w:val="00366128"/>
    <w:rsid w:val="00366528"/>
    <w:rsid w:val="00372C93"/>
    <w:rsid w:val="003778B3"/>
    <w:rsid w:val="003830DE"/>
    <w:rsid w:val="003838A4"/>
    <w:rsid w:val="0038437A"/>
    <w:rsid w:val="003853EB"/>
    <w:rsid w:val="00387EBE"/>
    <w:rsid w:val="00394BE7"/>
    <w:rsid w:val="00395900"/>
    <w:rsid w:val="003A4487"/>
    <w:rsid w:val="003A6559"/>
    <w:rsid w:val="003A7140"/>
    <w:rsid w:val="003B2C97"/>
    <w:rsid w:val="003B2D82"/>
    <w:rsid w:val="003B646A"/>
    <w:rsid w:val="003B77C4"/>
    <w:rsid w:val="003C0255"/>
    <w:rsid w:val="003C28F0"/>
    <w:rsid w:val="003C3459"/>
    <w:rsid w:val="003C3804"/>
    <w:rsid w:val="003C6A5E"/>
    <w:rsid w:val="003C7C08"/>
    <w:rsid w:val="003D0011"/>
    <w:rsid w:val="003D380C"/>
    <w:rsid w:val="003D6319"/>
    <w:rsid w:val="003D7815"/>
    <w:rsid w:val="003E0D03"/>
    <w:rsid w:val="003E4CE5"/>
    <w:rsid w:val="003F2F02"/>
    <w:rsid w:val="003F4075"/>
    <w:rsid w:val="003F45D8"/>
    <w:rsid w:val="00402345"/>
    <w:rsid w:val="0040319B"/>
    <w:rsid w:val="004055E2"/>
    <w:rsid w:val="004061B1"/>
    <w:rsid w:val="00406C24"/>
    <w:rsid w:val="00407320"/>
    <w:rsid w:val="00407FA9"/>
    <w:rsid w:val="004103CF"/>
    <w:rsid w:val="00411D40"/>
    <w:rsid w:val="00413DA9"/>
    <w:rsid w:val="00413E40"/>
    <w:rsid w:val="004145FE"/>
    <w:rsid w:val="00415693"/>
    <w:rsid w:val="00416807"/>
    <w:rsid w:val="00422A67"/>
    <w:rsid w:val="00423664"/>
    <w:rsid w:val="00424D25"/>
    <w:rsid w:val="00426C4A"/>
    <w:rsid w:val="00431F97"/>
    <w:rsid w:val="004350B6"/>
    <w:rsid w:val="00435C78"/>
    <w:rsid w:val="00441073"/>
    <w:rsid w:val="00444695"/>
    <w:rsid w:val="004446B2"/>
    <w:rsid w:val="00444D2D"/>
    <w:rsid w:val="0044692D"/>
    <w:rsid w:val="004479DA"/>
    <w:rsid w:val="004500F9"/>
    <w:rsid w:val="00450391"/>
    <w:rsid w:val="004524DA"/>
    <w:rsid w:val="00454991"/>
    <w:rsid w:val="00457259"/>
    <w:rsid w:val="00462A7C"/>
    <w:rsid w:val="00463EAC"/>
    <w:rsid w:val="00463EED"/>
    <w:rsid w:val="00464488"/>
    <w:rsid w:val="004671DD"/>
    <w:rsid w:val="004708E4"/>
    <w:rsid w:val="004710F4"/>
    <w:rsid w:val="00471C29"/>
    <w:rsid w:val="00474A84"/>
    <w:rsid w:val="00474D79"/>
    <w:rsid w:val="0048101E"/>
    <w:rsid w:val="00485D6C"/>
    <w:rsid w:val="00486F9F"/>
    <w:rsid w:val="004900BF"/>
    <w:rsid w:val="004905E7"/>
    <w:rsid w:val="0049197E"/>
    <w:rsid w:val="004960DB"/>
    <w:rsid w:val="004A06A1"/>
    <w:rsid w:val="004A08B7"/>
    <w:rsid w:val="004A134E"/>
    <w:rsid w:val="004A3796"/>
    <w:rsid w:val="004A46A1"/>
    <w:rsid w:val="004A476B"/>
    <w:rsid w:val="004A7175"/>
    <w:rsid w:val="004B09E3"/>
    <w:rsid w:val="004B0B7B"/>
    <w:rsid w:val="004B1DA2"/>
    <w:rsid w:val="004B2855"/>
    <w:rsid w:val="004B2D89"/>
    <w:rsid w:val="004B6CD7"/>
    <w:rsid w:val="004B6EFF"/>
    <w:rsid w:val="004C34E7"/>
    <w:rsid w:val="004C36B0"/>
    <w:rsid w:val="004C3C7D"/>
    <w:rsid w:val="004C5616"/>
    <w:rsid w:val="004D1C06"/>
    <w:rsid w:val="004D3575"/>
    <w:rsid w:val="004D3B82"/>
    <w:rsid w:val="004E0A59"/>
    <w:rsid w:val="004E0DCF"/>
    <w:rsid w:val="004E0F51"/>
    <w:rsid w:val="004E1709"/>
    <w:rsid w:val="004E288D"/>
    <w:rsid w:val="004E6DFC"/>
    <w:rsid w:val="004F2DDC"/>
    <w:rsid w:val="004F3B62"/>
    <w:rsid w:val="004F55A0"/>
    <w:rsid w:val="004F7EF5"/>
    <w:rsid w:val="00500D6F"/>
    <w:rsid w:val="00503013"/>
    <w:rsid w:val="0050506D"/>
    <w:rsid w:val="005140E0"/>
    <w:rsid w:val="00515CF0"/>
    <w:rsid w:val="005164D3"/>
    <w:rsid w:val="005178AA"/>
    <w:rsid w:val="00521C0E"/>
    <w:rsid w:val="00523A06"/>
    <w:rsid w:val="00523F2C"/>
    <w:rsid w:val="0053093F"/>
    <w:rsid w:val="00533B4D"/>
    <w:rsid w:val="00534DAA"/>
    <w:rsid w:val="00534E1F"/>
    <w:rsid w:val="005373BB"/>
    <w:rsid w:val="00540FB9"/>
    <w:rsid w:val="0054381D"/>
    <w:rsid w:val="00552AF9"/>
    <w:rsid w:val="00554272"/>
    <w:rsid w:val="00554856"/>
    <w:rsid w:val="00563AB4"/>
    <w:rsid w:val="00573B95"/>
    <w:rsid w:val="005748FC"/>
    <w:rsid w:val="00575750"/>
    <w:rsid w:val="00576F19"/>
    <w:rsid w:val="0058384B"/>
    <w:rsid w:val="0058726F"/>
    <w:rsid w:val="00587BB0"/>
    <w:rsid w:val="00592479"/>
    <w:rsid w:val="00594E6A"/>
    <w:rsid w:val="0059642D"/>
    <w:rsid w:val="005965A9"/>
    <w:rsid w:val="005970E6"/>
    <w:rsid w:val="00597AB2"/>
    <w:rsid w:val="005A0170"/>
    <w:rsid w:val="005A06C3"/>
    <w:rsid w:val="005A2F3D"/>
    <w:rsid w:val="005A4C8A"/>
    <w:rsid w:val="005A52FD"/>
    <w:rsid w:val="005A5C8C"/>
    <w:rsid w:val="005A66C8"/>
    <w:rsid w:val="005B06C0"/>
    <w:rsid w:val="005B0898"/>
    <w:rsid w:val="005B1F85"/>
    <w:rsid w:val="005B5C98"/>
    <w:rsid w:val="005B68E9"/>
    <w:rsid w:val="005B78A0"/>
    <w:rsid w:val="005C1380"/>
    <w:rsid w:val="005C1FC2"/>
    <w:rsid w:val="005C2C87"/>
    <w:rsid w:val="005C4D61"/>
    <w:rsid w:val="005C7F57"/>
    <w:rsid w:val="005D12BF"/>
    <w:rsid w:val="005D28D8"/>
    <w:rsid w:val="005D32F9"/>
    <w:rsid w:val="005D5073"/>
    <w:rsid w:val="005D50C9"/>
    <w:rsid w:val="005D5A29"/>
    <w:rsid w:val="005E3301"/>
    <w:rsid w:val="005E3823"/>
    <w:rsid w:val="005E3F0B"/>
    <w:rsid w:val="005E5385"/>
    <w:rsid w:val="005E761C"/>
    <w:rsid w:val="0060016D"/>
    <w:rsid w:val="00602475"/>
    <w:rsid w:val="00604596"/>
    <w:rsid w:val="006056A9"/>
    <w:rsid w:val="006116FA"/>
    <w:rsid w:val="00611BCD"/>
    <w:rsid w:val="006154EF"/>
    <w:rsid w:val="00616DC2"/>
    <w:rsid w:val="00624FD9"/>
    <w:rsid w:val="00626C52"/>
    <w:rsid w:val="00627FE3"/>
    <w:rsid w:val="00630153"/>
    <w:rsid w:val="00630A56"/>
    <w:rsid w:val="00632C1C"/>
    <w:rsid w:val="00632CAE"/>
    <w:rsid w:val="0063563F"/>
    <w:rsid w:val="00637F9F"/>
    <w:rsid w:val="00640608"/>
    <w:rsid w:val="006428ED"/>
    <w:rsid w:val="00643302"/>
    <w:rsid w:val="0064601B"/>
    <w:rsid w:val="00646F5E"/>
    <w:rsid w:val="006472AA"/>
    <w:rsid w:val="00655877"/>
    <w:rsid w:val="00655B3F"/>
    <w:rsid w:val="00655F3E"/>
    <w:rsid w:val="00655F69"/>
    <w:rsid w:val="00656C85"/>
    <w:rsid w:val="00662CC2"/>
    <w:rsid w:val="00663743"/>
    <w:rsid w:val="00664442"/>
    <w:rsid w:val="00664977"/>
    <w:rsid w:val="00664E63"/>
    <w:rsid w:val="00666E8E"/>
    <w:rsid w:val="006706E4"/>
    <w:rsid w:val="00671B8F"/>
    <w:rsid w:val="00672D9D"/>
    <w:rsid w:val="00677284"/>
    <w:rsid w:val="00677C0B"/>
    <w:rsid w:val="00680598"/>
    <w:rsid w:val="00682C32"/>
    <w:rsid w:val="0068395F"/>
    <w:rsid w:val="00684805"/>
    <w:rsid w:val="00684C76"/>
    <w:rsid w:val="00687BDC"/>
    <w:rsid w:val="00690155"/>
    <w:rsid w:val="00692341"/>
    <w:rsid w:val="00696600"/>
    <w:rsid w:val="00696A37"/>
    <w:rsid w:val="006970AF"/>
    <w:rsid w:val="00697FF9"/>
    <w:rsid w:val="006A15A1"/>
    <w:rsid w:val="006A3403"/>
    <w:rsid w:val="006A4C8F"/>
    <w:rsid w:val="006A4F36"/>
    <w:rsid w:val="006A6718"/>
    <w:rsid w:val="006A6B92"/>
    <w:rsid w:val="006B1BD9"/>
    <w:rsid w:val="006B2470"/>
    <w:rsid w:val="006B2FBC"/>
    <w:rsid w:val="006B3A82"/>
    <w:rsid w:val="006B4196"/>
    <w:rsid w:val="006B4273"/>
    <w:rsid w:val="006B427B"/>
    <w:rsid w:val="006B4433"/>
    <w:rsid w:val="006C0AE3"/>
    <w:rsid w:val="006C0DEA"/>
    <w:rsid w:val="006C1365"/>
    <w:rsid w:val="006C13CA"/>
    <w:rsid w:val="006C1829"/>
    <w:rsid w:val="006D002D"/>
    <w:rsid w:val="006D099E"/>
    <w:rsid w:val="006D465A"/>
    <w:rsid w:val="006D7C18"/>
    <w:rsid w:val="006E086C"/>
    <w:rsid w:val="006E0BC9"/>
    <w:rsid w:val="006E1215"/>
    <w:rsid w:val="006E654D"/>
    <w:rsid w:val="006F0716"/>
    <w:rsid w:val="006F0AFC"/>
    <w:rsid w:val="006F0E6A"/>
    <w:rsid w:val="006F10CF"/>
    <w:rsid w:val="006F2AE9"/>
    <w:rsid w:val="006F4E84"/>
    <w:rsid w:val="006F61C6"/>
    <w:rsid w:val="006F6DD1"/>
    <w:rsid w:val="007044B0"/>
    <w:rsid w:val="0070790E"/>
    <w:rsid w:val="00707EF5"/>
    <w:rsid w:val="0071039B"/>
    <w:rsid w:val="00714372"/>
    <w:rsid w:val="00714895"/>
    <w:rsid w:val="0072033E"/>
    <w:rsid w:val="00720FC0"/>
    <w:rsid w:val="0072139E"/>
    <w:rsid w:val="00722183"/>
    <w:rsid w:val="00724A96"/>
    <w:rsid w:val="00726A49"/>
    <w:rsid w:val="00727538"/>
    <w:rsid w:val="00727C47"/>
    <w:rsid w:val="007338A5"/>
    <w:rsid w:val="00740D3D"/>
    <w:rsid w:val="0074566F"/>
    <w:rsid w:val="00751CC3"/>
    <w:rsid w:val="00752984"/>
    <w:rsid w:val="00753C84"/>
    <w:rsid w:val="00755514"/>
    <w:rsid w:val="0075773F"/>
    <w:rsid w:val="00757E2E"/>
    <w:rsid w:val="007601CA"/>
    <w:rsid w:val="00760E7C"/>
    <w:rsid w:val="007610C8"/>
    <w:rsid w:val="00762BD2"/>
    <w:rsid w:val="0076481B"/>
    <w:rsid w:val="00764DA5"/>
    <w:rsid w:val="00766EA2"/>
    <w:rsid w:val="00767E31"/>
    <w:rsid w:val="00767EC2"/>
    <w:rsid w:val="007705E0"/>
    <w:rsid w:val="0077260C"/>
    <w:rsid w:val="00775E21"/>
    <w:rsid w:val="00786E17"/>
    <w:rsid w:val="00787952"/>
    <w:rsid w:val="00790AF7"/>
    <w:rsid w:val="007913CB"/>
    <w:rsid w:val="00791645"/>
    <w:rsid w:val="00793D35"/>
    <w:rsid w:val="007962A4"/>
    <w:rsid w:val="0079641B"/>
    <w:rsid w:val="00796BBA"/>
    <w:rsid w:val="00797AF2"/>
    <w:rsid w:val="007A0167"/>
    <w:rsid w:val="007A7651"/>
    <w:rsid w:val="007B1F79"/>
    <w:rsid w:val="007B5A14"/>
    <w:rsid w:val="007B73BD"/>
    <w:rsid w:val="007C365C"/>
    <w:rsid w:val="007C4129"/>
    <w:rsid w:val="007C56C3"/>
    <w:rsid w:val="007C738A"/>
    <w:rsid w:val="007C7EB8"/>
    <w:rsid w:val="007D06D2"/>
    <w:rsid w:val="007D0970"/>
    <w:rsid w:val="007D4DE8"/>
    <w:rsid w:val="007D5690"/>
    <w:rsid w:val="007E326B"/>
    <w:rsid w:val="007E6C13"/>
    <w:rsid w:val="007E7846"/>
    <w:rsid w:val="007F0444"/>
    <w:rsid w:val="007F5738"/>
    <w:rsid w:val="007F61AF"/>
    <w:rsid w:val="007F6E21"/>
    <w:rsid w:val="00802A6A"/>
    <w:rsid w:val="00811576"/>
    <w:rsid w:val="0081304D"/>
    <w:rsid w:val="008131EA"/>
    <w:rsid w:val="00815942"/>
    <w:rsid w:val="00815DBA"/>
    <w:rsid w:val="008175A7"/>
    <w:rsid w:val="00822B3F"/>
    <w:rsid w:val="00826408"/>
    <w:rsid w:val="00831399"/>
    <w:rsid w:val="00831D60"/>
    <w:rsid w:val="00831FD1"/>
    <w:rsid w:val="00833889"/>
    <w:rsid w:val="00842FB1"/>
    <w:rsid w:val="00845029"/>
    <w:rsid w:val="00847D5A"/>
    <w:rsid w:val="0085136F"/>
    <w:rsid w:val="00851D7D"/>
    <w:rsid w:val="00852D22"/>
    <w:rsid w:val="00853782"/>
    <w:rsid w:val="00854967"/>
    <w:rsid w:val="00854A23"/>
    <w:rsid w:val="00857105"/>
    <w:rsid w:val="0085718F"/>
    <w:rsid w:val="008659C4"/>
    <w:rsid w:val="008678C3"/>
    <w:rsid w:val="008728AF"/>
    <w:rsid w:val="00873722"/>
    <w:rsid w:val="008737B7"/>
    <w:rsid w:val="00873E6C"/>
    <w:rsid w:val="008746CB"/>
    <w:rsid w:val="00880107"/>
    <w:rsid w:val="00881432"/>
    <w:rsid w:val="00882B79"/>
    <w:rsid w:val="0088666B"/>
    <w:rsid w:val="00887A27"/>
    <w:rsid w:val="00890951"/>
    <w:rsid w:val="00894763"/>
    <w:rsid w:val="00895C19"/>
    <w:rsid w:val="00896DFE"/>
    <w:rsid w:val="00897C55"/>
    <w:rsid w:val="008A493A"/>
    <w:rsid w:val="008A73FC"/>
    <w:rsid w:val="008A7D0C"/>
    <w:rsid w:val="008B02FD"/>
    <w:rsid w:val="008B0D4D"/>
    <w:rsid w:val="008B340D"/>
    <w:rsid w:val="008B3E88"/>
    <w:rsid w:val="008B4B48"/>
    <w:rsid w:val="008C16D4"/>
    <w:rsid w:val="008C2B7E"/>
    <w:rsid w:val="008C41D6"/>
    <w:rsid w:val="008C562B"/>
    <w:rsid w:val="008D2B5F"/>
    <w:rsid w:val="008D658E"/>
    <w:rsid w:val="008E0C44"/>
    <w:rsid w:val="008E11D4"/>
    <w:rsid w:val="008E13ED"/>
    <w:rsid w:val="008E30D7"/>
    <w:rsid w:val="008E3CAB"/>
    <w:rsid w:val="008E75EB"/>
    <w:rsid w:val="008E792E"/>
    <w:rsid w:val="008F13E3"/>
    <w:rsid w:val="008F397F"/>
    <w:rsid w:val="008F5E72"/>
    <w:rsid w:val="008F7C84"/>
    <w:rsid w:val="009006C7"/>
    <w:rsid w:val="00900897"/>
    <w:rsid w:val="00900B2D"/>
    <w:rsid w:val="0090214F"/>
    <w:rsid w:val="0090313C"/>
    <w:rsid w:val="009037A2"/>
    <w:rsid w:val="00903B40"/>
    <w:rsid w:val="00903B66"/>
    <w:rsid w:val="00904344"/>
    <w:rsid w:val="00904AEA"/>
    <w:rsid w:val="0090506F"/>
    <w:rsid w:val="009062AB"/>
    <w:rsid w:val="00915B48"/>
    <w:rsid w:val="00915CB8"/>
    <w:rsid w:val="00916ACF"/>
    <w:rsid w:val="00921058"/>
    <w:rsid w:val="00921F49"/>
    <w:rsid w:val="009226C2"/>
    <w:rsid w:val="009242A1"/>
    <w:rsid w:val="00924E6A"/>
    <w:rsid w:val="00925A83"/>
    <w:rsid w:val="00927F70"/>
    <w:rsid w:val="0093221F"/>
    <w:rsid w:val="00932A80"/>
    <w:rsid w:val="00933E7B"/>
    <w:rsid w:val="00937570"/>
    <w:rsid w:val="0094100E"/>
    <w:rsid w:val="00954600"/>
    <w:rsid w:val="00955AC0"/>
    <w:rsid w:val="00960CAB"/>
    <w:rsid w:val="009629D9"/>
    <w:rsid w:val="00966950"/>
    <w:rsid w:val="00970A53"/>
    <w:rsid w:val="009713D2"/>
    <w:rsid w:val="00975006"/>
    <w:rsid w:val="00977D9D"/>
    <w:rsid w:val="00981AD6"/>
    <w:rsid w:val="00981F7A"/>
    <w:rsid w:val="009877A1"/>
    <w:rsid w:val="00991C07"/>
    <w:rsid w:val="00993240"/>
    <w:rsid w:val="00995589"/>
    <w:rsid w:val="0099643D"/>
    <w:rsid w:val="00996A30"/>
    <w:rsid w:val="009A1DD8"/>
    <w:rsid w:val="009A33A8"/>
    <w:rsid w:val="009A477A"/>
    <w:rsid w:val="009A6CF3"/>
    <w:rsid w:val="009B1B0C"/>
    <w:rsid w:val="009B2F04"/>
    <w:rsid w:val="009B2FD8"/>
    <w:rsid w:val="009C2379"/>
    <w:rsid w:val="009C2BB5"/>
    <w:rsid w:val="009C3A49"/>
    <w:rsid w:val="009C5F5F"/>
    <w:rsid w:val="009D05F0"/>
    <w:rsid w:val="009D08A7"/>
    <w:rsid w:val="009D156F"/>
    <w:rsid w:val="009D1D46"/>
    <w:rsid w:val="009D24B2"/>
    <w:rsid w:val="009D4C24"/>
    <w:rsid w:val="009D6963"/>
    <w:rsid w:val="009E10E8"/>
    <w:rsid w:val="009E433C"/>
    <w:rsid w:val="009E683C"/>
    <w:rsid w:val="009E7491"/>
    <w:rsid w:val="009F0127"/>
    <w:rsid w:val="009F0E44"/>
    <w:rsid w:val="009F318B"/>
    <w:rsid w:val="009F401B"/>
    <w:rsid w:val="009F4725"/>
    <w:rsid w:val="009F5241"/>
    <w:rsid w:val="009F6B02"/>
    <w:rsid w:val="00A007F8"/>
    <w:rsid w:val="00A06C77"/>
    <w:rsid w:val="00A076CF"/>
    <w:rsid w:val="00A11C79"/>
    <w:rsid w:val="00A13356"/>
    <w:rsid w:val="00A137B1"/>
    <w:rsid w:val="00A137F1"/>
    <w:rsid w:val="00A14C13"/>
    <w:rsid w:val="00A1577C"/>
    <w:rsid w:val="00A15B1B"/>
    <w:rsid w:val="00A22FE2"/>
    <w:rsid w:val="00A2351B"/>
    <w:rsid w:val="00A244C9"/>
    <w:rsid w:val="00A24776"/>
    <w:rsid w:val="00A27201"/>
    <w:rsid w:val="00A318DC"/>
    <w:rsid w:val="00A334EA"/>
    <w:rsid w:val="00A365CC"/>
    <w:rsid w:val="00A374A0"/>
    <w:rsid w:val="00A42D06"/>
    <w:rsid w:val="00A438EA"/>
    <w:rsid w:val="00A44739"/>
    <w:rsid w:val="00A50693"/>
    <w:rsid w:val="00A5318E"/>
    <w:rsid w:val="00A5442A"/>
    <w:rsid w:val="00A54610"/>
    <w:rsid w:val="00A57D0C"/>
    <w:rsid w:val="00A57E42"/>
    <w:rsid w:val="00A61060"/>
    <w:rsid w:val="00A67408"/>
    <w:rsid w:val="00A7246B"/>
    <w:rsid w:val="00A72D47"/>
    <w:rsid w:val="00A75FCC"/>
    <w:rsid w:val="00A76C3C"/>
    <w:rsid w:val="00A81512"/>
    <w:rsid w:val="00A81513"/>
    <w:rsid w:val="00A818FF"/>
    <w:rsid w:val="00A83DB8"/>
    <w:rsid w:val="00A843B7"/>
    <w:rsid w:val="00A86504"/>
    <w:rsid w:val="00A86891"/>
    <w:rsid w:val="00A91E27"/>
    <w:rsid w:val="00A939AE"/>
    <w:rsid w:val="00A95AD4"/>
    <w:rsid w:val="00A9742F"/>
    <w:rsid w:val="00AA052B"/>
    <w:rsid w:val="00AA2818"/>
    <w:rsid w:val="00AA2CA4"/>
    <w:rsid w:val="00AA314E"/>
    <w:rsid w:val="00AA4817"/>
    <w:rsid w:val="00AA77D1"/>
    <w:rsid w:val="00AB2A7F"/>
    <w:rsid w:val="00AB3D71"/>
    <w:rsid w:val="00AB73A2"/>
    <w:rsid w:val="00AC2AD0"/>
    <w:rsid w:val="00AC2B05"/>
    <w:rsid w:val="00AC3C19"/>
    <w:rsid w:val="00AC4A8F"/>
    <w:rsid w:val="00AC4D78"/>
    <w:rsid w:val="00AD0788"/>
    <w:rsid w:val="00AD179F"/>
    <w:rsid w:val="00AD40D3"/>
    <w:rsid w:val="00AD49B5"/>
    <w:rsid w:val="00AD56E9"/>
    <w:rsid w:val="00AE068D"/>
    <w:rsid w:val="00AE2447"/>
    <w:rsid w:val="00AE4B4E"/>
    <w:rsid w:val="00AE5DB1"/>
    <w:rsid w:val="00AE63FA"/>
    <w:rsid w:val="00AF0082"/>
    <w:rsid w:val="00AF0A55"/>
    <w:rsid w:val="00AF20D3"/>
    <w:rsid w:val="00AF2B06"/>
    <w:rsid w:val="00AF2FC3"/>
    <w:rsid w:val="00AF439F"/>
    <w:rsid w:val="00AF5BCB"/>
    <w:rsid w:val="00AF5C95"/>
    <w:rsid w:val="00B00B11"/>
    <w:rsid w:val="00B016B9"/>
    <w:rsid w:val="00B06C5A"/>
    <w:rsid w:val="00B0712D"/>
    <w:rsid w:val="00B102F5"/>
    <w:rsid w:val="00B1114D"/>
    <w:rsid w:val="00B11B44"/>
    <w:rsid w:val="00B1220F"/>
    <w:rsid w:val="00B12813"/>
    <w:rsid w:val="00B129FF"/>
    <w:rsid w:val="00B12DD7"/>
    <w:rsid w:val="00B1379A"/>
    <w:rsid w:val="00B15A64"/>
    <w:rsid w:val="00B233EA"/>
    <w:rsid w:val="00B250EE"/>
    <w:rsid w:val="00B266EC"/>
    <w:rsid w:val="00B30C2A"/>
    <w:rsid w:val="00B345FE"/>
    <w:rsid w:val="00B34D62"/>
    <w:rsid w:val="00B374B5"/>
    <w:rsid w:val="00B42124"/>
    <w:rsid w:val="00B46B22"/>
    <w:rsid w:val="00B510AA"/>
    <w:rsid w:val="00B520BC"/>
    <w:rsid w:val="00B52847"/>
    <w:rsid w:val="00B52AAD"/>
    <w:rsid w:val="00B53151"/>
    <w:rsid w:val="00B54CBC"/>
    <w:rsid w:val="00B54D1C"/>
    <w:rsid w:val="00B5596B"/>
    <w:rsid w:val="00B57490"/>
    <w:rsid w:val="00B67B87"/>
    <w:rsid w:val="00B70493"/>
    <w:rsid w:val="00B724CA"/>
    <w:rsid w:val="00B727FC"/>
    <w:rsid w:val="00B738E2"/>
    <w:rsid w:val="00B739A4"/>
    <w:rsid w:val="00B7548C"/>
    <w:rsid w:val="00B7709A"/>
    <w:rsid w:val="00B80CB4"/>
    <w:rsid w:val="00B82854"/>
    <w:rsid w:val="00B8562D"/>
    <w:rsid w:val="00B8570E"/>
    <w:rsid w:val="00B86C96"/>
    <w:rsid w:val="00B90E14"/>
    <w:rsid w:val="00B92C74"/>
    <w:rsid w:val="00BA0128"/>
    <w:rsid w:val="00BA0681"/>
    <w:rsid w:val="00BA18A1"/>
    <w:rsid w:val="00BA1A75"/>
    <w:rsid w:val="00BA2DDD"/>
    <w:rsid w:val="00BA32B2"/>
    <w:rsid w:val="00BA70B0"/>
    <w:rsid w:val="00BB1B53"/>
    <w:rsid w:val="00BB42CD"/>
    <w:rsid w:val="00BC0CEF"/>
    <w:rsid w:val="00BC22ED"/>
    <w:rsid w:val="00BC24A1"/>
    <w:rsid w:val="00BC27FB"/>
    <w:rsid w:val="00BC3C21"/>
    <w:rsid w:val="00BC7194"/>
    <w:rsid w:val="00BC7EED"/>
    <w:rsid w:val="00BD139D"/>
    <w:rsid w:val="00BD21E1"/>
    <w:rsid w:val="00BD5394"/>
    <w:rsid w:val="00BD603E"/>
    <w:rsid w:val="00BD64ED"/>
    <w:rsid w:val="00BD6EBD"/>
    <w:rsid w:val="00BD70F4"/>
    <w:rsid w:val="00BD7702"/>
    <w:rsid w:val="00BE1425"/>
    <w:rsid w:val="00BE5894"/>
    <w:rsid w:val="00BE76CF"/>
    <w:rsid w:val="00BF1377"/>
    <w:rsid w:val="00BF1523"/>
    <w:rsid w:val="00BF2778"/>
    <w:rsid w:val="00BF51F1"/>
    <w:rsid w:val="00BF7699"/>
    <w:rsid w:val="00C00172"/>
    <w:rsid w:val="00C01946"/>
    <w:rsid w:val="00C021FE"/>
    <w:rsid w:val="00C03154"/>
    <w:rsid w:val="00C11146"/>
    <w:rsid w:val="00C115CA"/>
    <w:rsid w:val="00C159BF"/>
    <w:rsid w:val="00C15AAA"/>
    <w:rsid w:val="00C16D20"/>
    <w:rsid w:val="00C17209"/>
    <w:rsid w:val="00C17581"/>
    <w:rsid w:val="00C17FC7"/>
    <w:rsid w:val="00C202E6"/>
    <w:rsid w:val="00C229A6"/>
    <w:rsid w:val="00C2349C"/>
    <w:rsid w:val="00C26705"/>
    <w:rsid w:val="00C2673E"/>
    <w:rsid w:val="00C269E0"/>
    <w:rsid w:val="00C275C9"/>
    <w:rsid w:val="00C277F2"/>
    <w:rsid w:val="00C27D10"/>
    <w:rsid w:val="00C27D2A"/>
    <w:rsid w:val="00C316A8"/>
    <w:rsid w:val="00C33291"/>
    <w:rsid w:val="00C35B0B"/>
    <w:rsid w:val="00C36EA9"/>
    <w:rsid w:val="00C4046F"/>
    <w:rsid w:val="00C42E1D"/>
    <w:rsid w:val="00C463BB"/>
    <w:rsid w:val="00C51975"/>
    <w:rsid w:val="00C57732"/>
    <w:rsid w:val="00C62BE5"/>
    <w:rsid w:val="00C62C72"/>
    <w:rsid w:val="00C63832"/>
    <w:rsid w:val="00C65B95"/>
    <w:rsid w:val="00C67531"/>
    <w:rsid w:val="00C71C46"/>
    <w:rsid w:val="00C75FA4"/>
    <w:rsid w:val="00C762A7"/>
    <w:rsid w:val="00C76A31"/>
    <w:rsid w:val="00C76ACC"/>
    <w:rsid w:val="00C775C8"/>
    <w:rsid w:val="00C776AB"/>
    <w:rsid w:val="00C776B7"/>
    <w:rsid w:val="00C80372"/>
    <w:rsid w:val="00C80689"/>
    <w:rsid w:val="00C83833"/>
    <w:rsid w:val="00C8441A"/>
    <w:rsid w:val="00C8596F"/>
    <w:rsid w:val="00C85DE4"/>
    <w:rsid w:val="00C86E93"/>
    <w:rsid w:val="00C87A14"/>
    <w:rsid w:val="00C87A15"/>
    <w:rsid w:val="00C91ABA"/>
    <w:rsid w:val="00C9564C"/>
    <w:rsid w:val="00C95947"/>
    <w:rsid w:val="00CA46DC"/>
    <w:rsid w:val="00CA55D6"/>
    <w:rsid w:val="00CA55F1"/>
    <w:rsid w:val="00CA6150"/>
    <w:rsid w:val="00CA650B"/>
    <w:rsid w:val="00CB1AA6"/>
    <w:rsid w:val="00CB336C"/>
    <w:rsid w:val="00CB4B37"/>
    <w:rsid w:val="00CB4E8C"/>
    <w:rsid w:val="00CB5FB3"/>
    <w:rsid w:val="00CC74F8"/>
    <w:rsid w:val="00CC7A73"/>
    <w:rsid w:val="00CD2149"/>
    <w:rsid w:val="00CD2EBD"/>
    <w:rsid w:val="00CD3283"/>
    <w:rsid w:val="00CD36BE"/>
    <w:rsid w:val="00CD3E14"/>
    <w:rsid w:val="00CD429F"/>
    <w:rsid w:val="00CD43CE"/>
    <w:rsid w:val="00CD632E"/>
    <w:rsid w:val="00CD6BB7"/>
    <w:rsid w:val="00CE1D83"/>
    <w:rsid w:val="00CE34A1"/>
    <w:rsid w:val="00CE3971"/>
    <w:rsid w:val="00CE4EE4"/>
    <w:rsid w:val="00CE6568"/>
    <w:rsid w:val="00CE670F"/>
    <w:rsid w:val="00CE68B7"/>
    <w:rsid w:val="00CE6F08"/>
    <w:rsid w:val="00CE6FC5"/>
    <w:rsid w:val="00CE77B5"/>
    <w:rsid w:val="00CE7DD3"/>
    <w:rsid w:val="00CF0C8B"/>
    <w:rsid w:val="00CF233C"/>
    <w:rsid w:val="00CF603D"/>
    <w:rsid w:val="00CF6770"/>
    <w:rsid w:val="00CF7628"/>
    <w:rsid w:val="00CF7F65"/>
    <w:rsid w:val="00D001A0"/>
    <w:rsid w:val="00D03B38"/>
    <w:rsid w:val="00D14644"/>
    <w:rsid w:val="00D1534B"/>
    <w:rsid w:val="00D168D0"/>
    <w:rsid w:val="00D173C6"/>
    <w:rsid w:val="00D179E3"/>
    <w:rsid w:val="00D2062D"/>
    <w:rsid w:val="00D2066E"/>
    <w:rsid w:val="00D2094C"/>
    <w:rsid w:val="00D2549B"/>
    <w:rsid w:val="00D2774C"/>
    <w:rsid w:val="00D30114"/>
    <w:rsid w:val="00D317C4"/>
    <w:rsid w:val="00D31C44"/>
    <w:rsid w:val="00D335FD"/>
    <w:rsid w:val="00D35AE8"/>
    <w:rsid w:val="00D36A1C"/>
    <w:rsid w:val="00D43EEE"/>
    <w:rsid w:val="00D449EC"/>
    <w:rsid w:val="00D47290"/>
    <w:rsid w:val="00D51054"/>
    <w:rsid w:val="00D53131"/>
    <w:rsid w:val="00D5731B"/>
    <w:rsid w:val="00D5737F"/>
    <w:rsid w:val="00D64E22"/>
    <w:rsid w:val="00D7269B"/>
    <w:rsid w:val="00D7335C"/>
    <w:rsid w:val="00D74185"/>
    <w:rsid w:val="00D7589C"/>
    <w:rsid w:val="00D818B8"/>
    <w:rsid w:val="00D84D83"/>
    <w:rsid w:val="00D912C4"/>
    <w:rsid w:val="00D953C6"/>
    <w:rsid w:val="00D95558"/>
    <w:rsid w:val="00DA0027"/>
    <w:rsid w:val="00DA0B7E"/>
    <w:rsid w:val="00DA11ED"/>
    <w:rsid w:val="00DA1784"/>
    <w:rsid w:val="00DA2FCD"/>
    <w:rsid w:val="00DA465A"/>
    <w:rsid w:val="00DA4841"/>
    <w:rsid w:val="00DA4A8C"/>
    <w:rsid w:val="00DB4F67"/>
    <w:rsid w:val="00DC01D9"/>
    <w:rsid w:val="00DC0A30"/>
    <w:rsid w:val="00DC6015"/>
    <w:rsid w:val="00DC7159"/>
    <w:rsid w:val="00DC7531"/>
    <w:rsid w:val="00DD049D"/>
    <w:rsid w:val="00DD0DA0"/>
    <w:rsid w:val="00DD1B42"/>
    <w:rsid w:val="00DE0135"/>
    <w:rsid w:val="00DE05CE"/>
    <w:rsid w:val="00DE223F"/>
    <w:rsid w:val="00DE5CF1"/>
    <w:rsid w:val="00DE67F5"/>
    <w:rsid w:val="00DE78DE"/>
    <w:rsid w:val="00DF048A"/>
    <w:rsid w:val="00DF0C6A"/>
    <w:rsid w:val="00DF14F7"/>
    <w:rsid w:val="00DF2927"/>
    <w:rsid w:val="00DF6293"/>
    <w:rsid w:val="00DF65A6"/>
    <w:rsid w:val="00DF6C2A"/>
    <w:rsid w:val="00E00C2D"/>
    <w:rsid w:val="00E00EB0"/>
    <w:rsid w:val="00E04735"/>
    <w:rsid w:val="00E0608F"/>
    <w:rsid w:val="00E068C6"/>
    <w:rsid w:val="00E121DE"/>
    <w:rsid w:val="00E17831"/>
    <w:rsid w:val="00E202D6"/>
    <w:rsid w:val="00E20C04"/>
    <w:rsid w:val="00E23102"/>
    <w:rsid w:val="00E26E15"/>
    <w:rsid w:val="00E41ABC"/>
    <w:rsid w:val="00E41E6E"/>
    <w:rsid w:val="00E42813"/>
    <w:rsid w:val="00E43963"/>
    <w:rsid w:val="00E44BB0"/>
    <w:rsid w:val="00E4768D"/>
    <w:rsid w:val="00E47E4A"/>
    <w:rsid w:val="00E54F3A"/>
    <w:rsid w:val="00E571A7"/>
    <w:rsid w:val="00E57AD4"/>
    <w:rsid w:val="00E6007E"/>
    <w:rsid w:val="00E61411"/>
    <w:rsid w:val="00E6486C"/>
    <w:rsid w:val="00E65BBE"/>
    <w:rsid w:val="00E677A2"/>
    <w:rsid w:val="00E67BEF"/>
    <w:rsid w:val="00E748BC"/>
    <w:rsid w:val="00E760E8"/>
    <w:rsid w:val="00E7731F"/>
    <w:rsid w:val="00E776BB"/>
    <w:rsid w:val="00E81E9F"/>
    <w:rsid w:val="00E852BC"/>
    <w:rsid w:val="00E866F9"/>
    <w:rsid w:val="00E92FDF"/>
    <w:rsid w:val="00E93A3D"/>
    <w:rsid w:val="00E950C1"/>
    <w:rsid w:val="00E96C9F"/>
    <w:rsid w:val="00EA1C0C"/>
    <w:rsid w:val="00EA2087"/>
    <w:rsid w:val="00EB32B5"/>
    <w:rsid w:val="00EB3946"/>
    <w:rsid w:val="00EB52F7"/>
    <w:rsid w:val="00EC28BD"/>
    <w:rsid w:val="00EC2A47"/>
    <w:rsid w:val="00EC2C04"/>
    <w:rsid w:val="00EC4F49"/>
    <w:rsid w:val="00EC7D4F"/>
    <w:rsid w:val="00ED1F0D"/>
    <w:rsid w:val="00ED28E2"/>
    <w:rsid w:val="00ED409D"/>
    <w:rsid w:val="00ED4C1F"/>
    <w:rsid w:val="00ED6557"/>
    <w:rsid w:val="00EE0774"/>
    <w:rsid w:val="00EE31C1"/>
    <w:rsid w:val="00EE5A2B"/>
    <w:rsid w:val="00EE6A16"/>
    <w:rsid w:val="00EF015A"/>
    <w:rsid w:val="00EF1490"/>
    <w:rsid w:val="00EF3974"/>
    <w:rsid w:val="00EF7748"/>
    <w:rsid w:val="00F0453D"/>
    <w:rsid w:val="00F04E31"/>
    <w:rsid w:val="00F10A1E"/>
    <w:rsid w:val="00F13A10"/>
    <w:rsid w:val="00F23653"/>
    <w:rsid w:val="00F26407"/>
    <w:rsid w:val="00F26E4B"/>
    <w:rsid w:val="00F30F99"/>
    <w:rsid w:val="00F324E9"/>
    <w:rsid w:val="00F326F0"/>
    <w:rsid w:val="00F34233"/>
    <w:rsid w:val="00F42477"/>
    <w:rsid w:val="00F4514F"/>
    <w:rsid w:val="00F47435"/>
    <w:rsid w:val="00F47685"/>
    <w:rsid w:val="00F47AE7"/>
    <w:rsid w:val="00F50359"/>
    <w:rsid w:val="00F520E8"/>
    <w:rsid w:val="00F54D91"/>
    <w:rsid w:val="00F550C6"/>
    <w:rsid w:val="00F56804"/>
    <w:rsid w:val="00F5694C"/>
    <w:rsid w:val="00F743EF"/>
    <w:rsid w:val="00F76129"/>
    <w:rsid w:val="00F76A03"/>
    <w:rsid w:val="00F77D89"/>
    <w:rsid w:val="00F838EC"/>
    <w:rsid w:val="00F85F9F"/>
    <w:rsid w:val="00F90681"/>
    <w:rsid w:val="00F92E94"/>
    <w:rsid w:val="00FA0E83"/>
    <w:rsid w:val="00FA248A"/>
    <w:rsid w:val="00FA3B96"/>
    <w:rsid w:val="00FA3D5F"/>
    <w:rsid w:val="00FB0108"/>
    <w:rsid w:val="00FB2EA7"/>
    <w:rsid w:val="00FB72C6"/>
    <w:rsid w:val="00FC0049"/>
    <w:rsid w:val="00FD1CBD"/>
    <w:rsid w:val="00FD3FCB"/>
    <w:rsid w:val="00FD407E"/>
    <w:rsid w:val="00FD5CF8"/>
    <w:rsid w:val="00FD72B7"/>
    <w:rsid w:val="00FE2194"/>
    <w:rsid w:val="00FE459A"/>
    <w:rsid w:val="00FE78E2"/>
    <w:rsid w:val="00FF16C1"/>
    <w:rsid w:val="00FF1C92"/>
    <w:rsid w:val="00FF231F"/>
    <w:rsid w:val="00FF63CA"/>
    <w:rsid w:val="00FF6C01"/>
    <w:rsid w:val="00FF76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59"/>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1"/>
    <w:next w:val="a1"/>
    <w:link w:val="12"/>
    <w:uiPriority w:val="99"/>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Заголовок 21,2,h2,Б2,RTC,iz2,Numbered text 3,HD2,heading 2,Heading 2 Hidden,Раздел Знак,Level 2 Topic Heading,H21,Major,CHS,H2-Heading 2,l2,Header2,22,heading2,list2,A,A.B.C.,list 2,Heading2,Heading Indent No L2,H"/>
    <w:basedOn w:val="a1"/>
    <w:next w:val="a1"/>
    <w:link w:val="22"/>
    <w:uiPriority w:val="99"/>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aliases w:val=" Знак2,Знак2,H3"/>
    <w:basedOn w:val="a1"/>
    <w:next w:val="a1"/>
    <w:link w:val="32"/>
    <w:qFormat/>
    <w:rsid w:val="004103CF"/>
    <w:pPr>
      <w:keepNext/>
      <w:keepLines/>
      <w:spacing w:before="200"/>
      <w:outlineLvl w:val="2"/>
    </w:pPr>
    <w:rPr>
      <w:rFonts w:ascii="Cambria" w:hAnsi="Cambria"/>
      <w:b/>
      <w:bCs/>
      <w:color w:val="4F81BD"/>
    </w:rPr>
  </w:style>
  <w:style w:type="paragraph" w:styleId="40">
    <w:name w:val="heading 4"/>
    <w:aliases w:val="H4"/>
    <w:basedOn w:val="a1"/>
    <w:next w:val="a1"/>
    <w:link w:val="41"/>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qFormat/>
    <w:rsid w:val="004103CF"/>
    <w:pPr>
      <w:keepNext/>
      <w:outlineLvl w:val="4"/>
    </w:pPr>
    <w:rPr>
      <w:b/>
      <w:i/>
      <w:sz w:val="26"/>
      <w:szCs w:val="26"/>
    </w:rPr>
  </w:style>
  <w:style w:type="paragraph" w:styleId="6">
    <w:name w:val="heading 6"/>
    <w:basedOn w:val="a1"/>
    <w:next w:val="a1"/>
    <w:link w:val="60"/>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534E1F"/>
    <w:pPr>
      <w:tabs>
        <w:tab w:val="center" w:pos="4677"/>
        <w:tab w:val="right" w:pos="9355"/>
      </w:tabs>
    </w:pPr>
  </w:style>
  <w:style w:type="character" w:customStyle="1" w:styleId="a6">
    <w:name w:val="Верхний колонтитул Знак"/>
    <w:basedOn w:val="a2"/>
    <w:link w:val="a5"/>
    <w:rsid w:val="00534E1F"/>
  </w:style>
  <w:style w:type="paragraph" w:styleId="a7">
    <w:name w:val="footer"/>
    <w:basedOn w:val="a1"/>
    <w:link w:val="a8"/>
    <w:unhideWhenUsed/>
    <w:rsid w:val="00534E1F"/>
    <w:pPr>
      <w:tabs>
        <w:tab w:val="center" w:pos="4677"/>
        <w:tab w:val="right" w:pos="9355"/>
      </w:tabs>
    </w:pPr>
  </w:style>
  <w:style w:type="character" w:customStyle="1" w:styleId="a8">
    <w:name w:val="Нижний колонтитул Знак"/>
    <w:basedOn w:val="a2"/>
    <w:link w:val="a7"/>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2"/>
    <w:link w:val="11"/>
    <w:uiPriority w:val="99"/>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iPriority w:val="99"/>
    <w:unhideWhenUsed/>
    <w:rsid w:val="00217C26"/>
    <w:rPr>
      <w:rFonts w:ascii="Tahoma" w:hAnsi="Tahoma" w:cs="Tahoma"/>
      <w:sz w:val="16"/>
      <w:szCs w:val="16"/>
    </w:rPr>
  </w:style>
  <w:style w:type="character" w:customStyle="1" w:styleId="ac">
    <w:name w:val="Текст выноски Знак"/>
    <w:basedOn w:val="a2"/>
    <w:link w:val="ab"/>
    <w:uiPriority w:val="99"/>
    <w:rsid w:val="00217C26"/>
    <w:rPr>
      <w:rFonts w:ascii="Tahoma" w:eastAsia="Times New Roman" w:hAnsi="Tahoma" w:cs="Tahoma"/>
      <w:sz w:val="16"/>
      <w:szCs w:val="16"/>
      <w:lang w:eastAsia="ru-RU"/>
    </w:rPr>
  </w:style>
  <w:style w:type="paragraph" w:styleId="13">
    <w:name w:val="toc 1"/>
    <w:basedOn w:val="a1"/>
    <w:next w:val="a1"/>
    <w:autoRedefine/>
    <w:uiPriority w:val="39"/>
    <w:unhideWhenUsed/>
    <w:qFormat/>
    <w:rsid w:val="00790AF7"/>
    <w:pPr>
      <w:spacing w:after="100"/>
      <w:ind w:left="35"/>
    </w:pPr>
  </w:style>
  <w:style w:type="character" w:customStyle="1" w:styleId="22">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basedOn w:val="a2"/>
    <w:link w:val="21"/>
    <w:uiPriority w:val="99"/>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Table-Normal,RSHB_Table-Normal"/>
    <w:basedOn w:val="a1"/>
    <w:link w:val="ae"/>
    <w:uiPriority w:val="99"/>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uiPriority w:val="99"/>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99"/>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uiPriority w:val="99"/>
    <w:rsid w:val="00630153"/>
    <w:pPr>
      <w:snapToGrid w:val="0"/>
    </w:pPr>
    <w:rPr>
      <w:rFonts w:ascii="Courier New" w:hAnsi="Courier New"/>
      <w:sz w:val="20"/>
      <w:szCs w:val="20"/>
    </w:rPr>
  </w:style>
  <w:style w:type="character" w:customStyle="1" w:styleId="af3">
    <w:name w:val="Текст Знак"/>
    <w:basedOn w:val="a2"/>
    <w:link w:val="af2"/>
    <w:uiPriority w:val="99"/>
    <w:rsid w:val="00630153"/>
    <w:rPr>
      <w:rFonts w:ascii="Courier New" w:eastAsia="Times New Roman" w:hAnsi="Courier New" w:cs="Times New Roman"/>
      <w:sz w:val="20"/>
      <w:szCs w:val="20"/>
      <w:lang w:eastAsia="ru-RU"/>
    </w:rPr>
  </w:style>
  <w:style w:type="paragraph" w:styleId="23">
    <w:name w:val="toc 2"/>
    <w:basedOn w:val="a1"/>
    <w:next w:val="a1"/>
    <w:autoRedefine/>
    <w:uiPriority w:val="39"/>
    <w:unhideWhenUsed/>
    <w:qFormat/>
    <w:rsid w:val="00C80372"/>
    <w:pPr>
      <w:tabs>
        <w:tab w:val="right" w:leader="dot" w:pos="10065"/>
      </w:tabs>
      <w:spacing w:after="100"/>
      <w:ind w:firstLine="567"/>
      <w:jc w:val="both"/>
    </w:pPr>
  </w:style>
  <w:style w:type="paragraph" w:styleId="33">
    <w:name w:val="Body Text 3"/>
    <w:basedOn w:val="a1"/>
    <w:link w:val="34"/>
    <w:unhideWhenUsed/>
    <w:rsid w:val="004103CF"/>
    <w:pPr>
      <w:autoSpaceDE w:val="0"/>
      <w:autoSpaceDN w:val="0"/>
      <w:adjustRightInd w:val="0"/>
    </w:pPr>
    <w:rPr>
      <w:sz w:val="26"/>
      <w:szCs w:val="26"/>
    </w:rPr>
  </w:style>
  <w:style w:type="character" w:customStyle="1" w:styleId="34">
    <w:name w:val="Основной текст 3 Знак"/>
    <w:basedOn w:val="a2"/>
    <w:link w:val="33"/>
    <w:rsid w:val="004103CF"/>
    <w:rPr>
      <w:rFonts w:ascii="Times New Roman" w:eastAsia="Times New Roman" w:hAnsi="Times New Roman" w:cs="Times New Roman"/>
      <w:sz w:val="26"/>
      <w:szCs w:val="26"/>
      <w:lang w:eastAsia="ru-RU"/>
    </w:rPr>
  </w:style>
  <w:style w:type="paragraph" w:customStyle="1" w:styleId="xl24">
    <w:name w:val="xl24"/>
    <w:basedOn w:val="a1"/>
    <w:qFormat/>
    <w:rsid w:val="004103CF"/>
    <w:pPr>
      <w:spacing w:before="100" w:after="100"/>
      <w:jc w:val="center"/>
    </w:pPr>
    <w:rPr>
      <w:szCs w:val="20"/>
    </w:rPr>
  </w:style>
  <w:style w:type="character" w:customStyle="1" w:styleId="32">
    <w:name w:val="Заголовок 3 Знак"/>
    <w:aliases w:val=" Знак2 Знак,Знак2 Знак,H3 Знак"/>
    <w:basedOn w:val="a2"/>
    <w:link w:val="31"/>
    <w:rsid w:val="004103CF"/>
    <w:rPr>
      <w:rFonts w:ascii="Cambria" w:eastAsia="Times New Roman" w:hAnsi="Cambria" w:cs="Times New Roman"/>
      <w:b/>
      <w:bCs/>
      <w:color w:val="4F81BD"/>
      <w:sz w:val="24"/>
      <w:szCs w:val="24"/>
      <w:lang w:eastAsia="ru-RU"/>
    </w:rPr>
  </w:style>
  <w:style w:type="character" w:customStyle="1" w:styleId="41">
    <w:name w:val="Заголовок 4 Знак"/>
    <w:aliases w:val="H4 Знак"/>
    <w:basedOn w:val="a2"/>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rsid w:val="004103CF"/>
    <w:rPr>
      <w:rFonts w:ascii="Times New Roman" w:eastAsia="Times New Roman" w:hAnsi="Times New Roman" w:cs="Times New Roman"/>
      <w:bCs/>
      <w:i/>
      <w:iCs/>
      <w:sz w:val="26"/>
      <w:szCs w:val="26"/>
      <w:lang w:eastAsia="ru-RU"/>
    </w:rPr>
  </w:style>
  <w:style w:type="table" w:styleId="af4">
    <w:name w:val="Table Grid"/>
    <w:basedOn w:val="a3"/>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5">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4"/>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rsid w:val="004103CF"/>
    <w:rPr>
      <w:rFonts w:ascii="Times New Roman" w:eastAsia="Times New Roman" w:hAnsi="Times New Roman" w:cs="Times New Roman"/>
      <w:sz w:val="20"/>
      <w:szCs w:val="20"/>
      <w:lang w:eastAsia="ru-RU"/>
    </w:rPr>
  </w:style>
  <w:style w:type="character" w:styleId="afe">
    <w:name w:val="footnote reference"/>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nhideWhenUsed/>
    <w:rsid w:val="004103CF"/>
    <w:rPr>
      <w:sz w:val="20"/>
      <w:szCs w:val="20"/>
    </w:rPr>
  </w:style>
  <w:style w:type="character" w:customStyle="1" w:styleId="aff2">
    <w:name w:val="Текст примечания Знак"/>
    <w:basedOn w:val="a2"/>
    <w:link w:val="aff1"/>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iPriority w:val="99"/>
    <w:unhideWhenUsed/>
    <w:rsid w:val="004103CF"/>
    <w:rPr>
      <w:i/>
      <w:sz w:val="26"/>
      <w:szCs w:val="26"/>
    </w:rPr>
  </w:style>
  <w:style w:type="character" w:customStyle="1" w:styleId="aff8">
    <w:name w:val="Основной текст Знак"/>
    <w:basedOn w:val="a2"/>
    <w:link w:val="aff7"/>
    <w:uiPriority w:val="99"/>
    <w:rsid w:val="004103CF"/>
    <w:rPr>
      <w:rFonts w:ascii="Times New Roman" w:eastAsia="Times New Roman" w:hAnsi="Times New Roman" w:cs="Times New Roman"/>
      <w:i/>
      <w:sz w:val="26"/>
      <w:szCs w:val="26"/>
      <w:lang w:eastAsia="ru-RU"/>
    </w:rPr>
  </w:style>
  <w:style w:type="paragraph" w:styleId="26">
    <w:name w:val="Body Text 2"/>
    <w:basedOn w:val="a1"/>
    <w:link w:val="27"/>
    <w:unhideWhenUsed/>
    <w:rsid w:val="004103CF"/>
    <w:rPr>
      <w:i/>
      <w:color w:val="FF0000"/>
      <w:sz w:val="26"/>
      <w:szCs w:val="26"/>
    </w:rPr>
  </w:style>
  <w:style w:type="character" w:customStyle="1" w:styleId="27">
    <w:name w:val="Основной текст 2 Знак"/>
    <w:basedOn w:val="a2"/>
    <w:link w:val="26"/>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6">
    <w:name w:val="toc 3"/>
    <w:basedOn w:val="a1"/>
    <w:next w:val="a1"/>
    <w:autoRedefine/>
    <w:uiPriority w:val="39"/>
    <w:unhideWhenUsed/>
    <w:qFormat/>
    <w:rsid w:val="004103CF"/>
    <w:pPr>
      <w:spacing w:after="100" w:line="276" w:lineRule="auto"/>
      <w:ind w:left="440"/>
    </w:pPr>
    <w:rPr>
      <w:rFonts w:ascii="Calibri" w:hAnsi="Calibri"/>
      <w:sz w:val="22"/>
      <w:szCs w:val="22"/>
    </w:rPr>
  </w:style>
  <w:style w:type="paragraph" w:styleId="37">
    <w:name w:val="Body Text Indent 3"/>
    <w:basedOn w:val="a1"/>
    <w:link w:val="38"/>
    <w:unhideWhenUsed/>
    <w:rsid w:val="004103CF"/>
    <w:pPr>
      <w:tabs>
        <w:tab w:val="num" w:pos="1200"/>
      </w:tabs>
      <w:ind w:left="16"/>
      <w:jc w:val="both"/>
    </w:pPr>
    <w:rPr>
      <w:i/>
      <w:color w:val="808080"/>
    </w:rPr>
  </w:style>
  <w:style w:type="character" w:customStyle="1" w:styleId="38">
    <w:name w:val="Основной текст с отступом 3 Знак"/>
    <w:basedOn w:val="a2"/>
    <w:link w:val="37"/>
    <w:rsid w:val="004103CF"/>
    <w:rPr>
      <w:rFonts w:ascii="Times New Roman" w:eastAsia="Times New Roman" w:hAnsi="Times New Roman" w:cs="Times New Roman"/>
      <w:i/>
      <w:color w:val="808080"/>
      <w:sz w:val="24"/>
      <w:szCs w:val="24"/>
      <w:lang w:eastAsia="ru-RU"/>
    </w:rPr>
  </w:style>
  <w:style w:type="paragraph" w:styleId="affa">
    <w:name w:val="Block Text"/>
    <w:basedOn w:val="a1"/>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1"/>
    <w:next w:val="a1"/>
    <w:rsid w:val="004103CF"/>
    <w:pPr>
      <w:keepNext/>
      <w:jc w:val="both"/>
    </w:pPr>
    <w:rPr>
      <w:szCs w:val="20"/>
      <w:lang w:val="en-GB"/>
    </w:rPr>
  </w:style>
  <w:style w:type="paragraph" w:customStyle="1" w:styleId="15">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f">
    <w:name w:val="Strong"/>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afff3">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4"/>
    <w:rsid w:val="004103CF"/>
    <w:rPr>
      <w:rFonts w:ascii="Calibri Light" w:eastAsia="Times New Roman" w:hAnsi="Calibri Light" w:cs="Times New Roman"/>
      <w:b/>
      <w:bCs/>
      <w:kern w:val="28"/>
      <w:sz w:val="32"/>
      <w:szCs w:val="32"/>
    </w:rPr>
  </w:style>
  <w:style w:type="paragraph" w:styleId="afff5">
    <w:name w:val="No Spacing"/>
    <w:uiPriority w:val="99"/>
    <w:qFormat/>
    <w:rsid w:val="004103CF"/>
    <w:pPr>
      <w:spacing w:after="0" w:line="240" w:lineRule="auto"/>
    </w:pPr>
    <w:rPr>
      <w:rFonts w:ascii="Calibri" w:eastAsia="Times New Roman" w:hAnsi="Calibri" w:cs="Times New Roman"/>
      <w:lang w:eastAsia="ru-RU"/>
    </w:rPr>
  </w:style>
  <w:style w:type="character" w:customStyle="1" w:styleId="afff6">
    <w:name w:val="Основной текст_"/>
    <w:link w:val="39"/>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9">
    <w:name w:val="Основной текст3"/>
    <w:basedOn w:val="a1"/>
    <w:link w:val="afff6"/>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endnote text"/>
    <w:basedOn w:val="a1"/>
    <w:link w:val="afff8"/>
    <w:unhideWhenUsed/>
    <w:rsid w:val="004103CF"/>
    <w:rPr>
      <w:rFonts w:ascii="Calibri" w:eastAsia="Calibri" w:hAnsi="Calibri"/>
      <w:sz w:val="20"/>
      <w:szCs w:val="20"/>
      <w:lang w:eastAsia="en-US"/>
    </w:rPr>
  </w:style>
  <w:style w:type="character" w:customStyle="1" w:styleId="afff8">
    <w:name w:val="Текст концевой сноски Знак"/>
    <w:basedOn w:val="a2"/>
    <w:link w:val="afff7"/>
    <w:rsid w:val="004103CF"/>
    <w:rPr>
      <w:rFonts w:ascii="Calibri" w:eastAsia="Calibri" w:hAnsi="Calibri" w:cs="Times New Roman"/>
      <w:sz w:val="20"/>
      <w:szCs w:val="20"/>
    </w:rPr>
  </w:style>
  <w:style w:type="character" w:styleId="afff9">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4"/>
    <w:uiPriority w:val="99"/>
    <w:semiHidden/>
    <w:unhideWhenUsed/>
    <w:rsid w:val="004103CF"/>
  </w:style>
  <w:style w:type="paragraph" w:styleId="afffa">
    <w:name w:val="Date"/>
    <w:basedOn w:val="a1"/>
    <w:next w:val="a1"/>
    <w:link w:val="afffb"/>
    <w:rsid w:val="004103CF"/>
    <w:pPr>
      <w:spacing w:after="60"/>
      <w:jc w:val="both"/>
    </w:pPr>
    <w:rPr>
      <w:szCs w:val="20"/>
      <w:lang w:eastAsia="en-US"/>
    </w:rPr>
  </w:style>
  <w:style w:type="character" w:customStyle="1" w:styleId="afffb">
    <w:name w:val="Дата Знак"/>
    <w:basedOn w:val="a2"/>
    <w:link w:val="afffa"/>
    <w:rsid w:val="004103CF"/>
    <w:rPr>
      <w:rFonts w:ascii="Times New Roman" w:eastAsia="Times New Roman" w:hAnsi="Times New Roman" w:cs="Times New Roman"/>
      <w:sz w:val="24"/>
      <w:szCs w:val="20"/>
    </w:rPr>
  </w:style>
  <w:style w:type="paragraph" w:styleId="afffc">
    <w:name w:val="Subtitle"/>
    <w:basedOn w:val="a1"/>
    <w:next w:val="a1"/>
    <w:link w:val="afffd"/>
    <w:qFormat/>
    <w:rsid w:val="004103CF"/>
    <w:pPr>
      <w:spacing w:after="60"/>
      <w:jc w:val="center"/>
      <w:outlineLvl w:val="1"/>
    </w:pPr>
    <w:rPr>
      <w:rFonts w:ascii="Cambria" w:hAnsi="Cambria"/>
      <w:lang w:eastAsia="en-US"/>
    </w:rPr>
  </w:style>
  <w:style w:type="character" w:customStyle="1" w:styleId="afffd">
    <w:name w:val="Подзаголовок Знак"/>
    <w:basedOn w:val="a2"/>
    <w:link w:val="afffc"/>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e">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Основной текст + 13 pt,по центру,Междустр.интервал:  одинарный + н..."/>
    <w:basedOn w:val="a1"/>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1"/>
    <w:rsid w:val="004103CF"/>
    <w:pPr>
      <w:tabs>
        <w:tab w:val="num" w:pos="432"/>
      </w:tabs>
      <w:spacing w:after="60"/>
      <w:ind w:left="432" w:hanging="432"/>
      <w:jc w:val="both"/>
    </w:pPr>
  </w:style>
  <w:style w:type="paragraph" w:customStyle="1" w:styleId="30">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a">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5"/>
      </w:numPr>
      <w:spacing w:after="60"/>
      <w:jc w:val="both"/>
    </w:pPr>
  </w:style>
  <w:style w:type="paragraph" w:customStyle="1" w:styleId="BodyText22">
    <w:name w:val="Body Text 22"/>
    <w:basedOn w:val="a1"/>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b">
    <w:name w:val="Основной текст (3)_"/>
    <w:link w:val="3c"/>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c">
    <w:name w:val="Основной текст (3)"/>
    <w:basedOn w:val="a1"/>
    <w:link w:val="3b"/>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f">
    <w:name w:val="line number"/>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d">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1"/>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0">
    <w:name w:val="комментарий"/>
    <w:uiPriority w:val="99"/>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4">
    <w:name w:val="Title"/>
    <w:basedOn w:val="a1"/>
    <w:next w:val="a1"/>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2"/>
    <w:uiPriority w:val="99"/>
    <w:semiHidden/>
    <w:unhideWhenUsed/>
    <w:rsid w:val="007F0444"/>
    <w:rPr>
      <w:color w:val="605E5C"/>
      <w:shd w:val="clear" w:color="auto" w:fill="E1DFDD"/>
    </w:rPr>
  </w:style>
  <w:style w:type="paragraph" w:styleId="affff1">
    <w:name w:val="List Bullet"/>
    <w:basedOn w:val="a1"/>
    <w:autoRedefine/>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6"/>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6"/>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2">
    <w:name w:val="Подпункт"/>
    <w:basedOn w:val="a1"/>
    <w:link w:val="1e"/>
    <w:rsid w:val="008E75EB"/>
    <w:pPr>
      <w:tabs>
        <w:tab w:val="num" w:pos="1134"/>
      </w:tabs>
      <w:ind w:left="1134" w:hanging="1134"/>
    </w:pPr>
    <w:rPr>
      <w:snapToGrid w:val="0"/>
      <w:szCs w:val="20"/>
    </w:rPr>
  </w:style>
  <w:style w:type="character" w:customStyle="1" w:styleId="1e">
    <w:name w:val="Подпункт Знак1"/>
    <w:basedOn w:val="a2"/>
    <w:link w:val="affff2"/>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e">
    <w:name w:val="Неразрешенное упоминание3"/>
    <w:basedOn w:val="a2"/>
    <w:uiPriority w:val="99"/>
    <w:semiHidden/>
    <w:unhideWhenUsed/>
    <w:rsid w:val="009F318B"/>
    <w:rPr>
      <w:color w:val="605E5C"/>
      <w:shd w:val="clear" w:color="auto" w:fill="E1DFDD"/>
    </w:rPr>
  </w:style>
  <w:style w:type="table" w:customStyle="1" w:styleId="53">
    <w:name w:val="Сетка таблицы5"/>
    <w:basedOn w:val="a3"/>
    <w:next w:val="af4"/>
    <w:uiPriority w:val="59"/>
    <w:rsid w:val="00CD3E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690155"/>
    <w:pPr>
      <w:widowControl w:val="0"/>
      <w:autoSpaceDE w:val="0"/>
      <w:autoSpaceDN w:val="0"/>
      <w:spacing w:after="0" w:line="240" w:lineRule="auto"/>
    </w:pPr>
    <w:rPr>
      <w:rFonts w:ascii="Calibri" w:eastAsia="Times New Roman" w:hAnsi="Calibri" w:cs="Calibri"/>
      <w:b/>
      <w:szCs w:val="20"/>
      <w:lang w:eastAsia="ru-RU"/>
    </w:rPr>
  </w:style>
  <w:style w:type="character" w:customStyle="1" w:styleId="113">
    <w:name w:val="Заголовок 1 Знак1"/>
    <w:qFormat/>
    <w:locked/>
    <w:rsid w:val="00C65B95"/>
    <w:rPr>
      <w:rFonts w:ascii="Cambria" w:hAnsi="Cambria" w:cs="Times New Roman"/>
      <w:b/>
      <w:bCs/>
      <w:kern w:val="32"/>
      <w:sz w:val="32"/>
      <w:szCs w:val="32"/>
    </w:rPr>
  </w:style>
  <w:style w:type="character" w:customStyle="1" w:styleId="213">
    <w:name w:val="Заголовок 2 Знак1"/>
    <w:locked/>
    <w:rsid w:val="00C65B95"/>
    <w:rPr>
      <w:rFonts w:ascii="Cambria" w:hAnsi="Cambria" w:cs="Times New Roman"/>
      <w:b/>
      <w:bCs/>
      <w:i/>
      <w:iCs/>
      <w:sz w:val="28"/>
      <w:szCs w:val="28"/>
    </w:rPr>
  </w:style>
  <w:style w:type="character" w:customStyle="1" w:styleId="affff3">
    <w:name w:val="Гипертекстовая ссылка"/>
    <w:rsid w:val="00C65B95"/>
    <w:rPr>
      <w:b/>
      <w:color w:val="008000"/>
      <w:sz w:val="20"/>
      <w:u w:val="single"/>
    </w:rPr>
  </w:style>
  <w:style w:type="character" w:customStyle="1" w:styleId="1f">
    <w:name w:val="Сильное выделение1"/>
    <w:rsid w:val="00C65B95"/>
    <w:rPr>
      <w:rFonts w:cs="Times New Roman"/>
      <w:b/>
      <w:i/>
      <w:color w:val="4F81BD"/>
    </w:rPr>
  </w:style>
  <w:style w:type="paragraph" w:styleId="3f">
    <w:name w:val="List Bullet 3"/>
    <w:basedOn w:val="a1"/>
    <w:autoRedefine/>
    <w:rsid w:val="00C65B95"/>
    <w:pPr>
      <w:tabs>
        <w:tab w:val="num" w:pos="926"/>
        <w:tab w:val="num" w:pos="1492"/>
      </w:tabs>
      <w:spacing w:after="60"/>
      <w:ind w:left="926" w:hanging="360"/>
      <w:jc w:val="both"/>
    </w:pPr>
    <w:rPr>
      <w:szCs w:val="20"/>
    </w:rPr>
  </w:style>
  <w:style w:type="paragraph" w:styleId="45">
    <w:name w:val="List Bullet 4"/>
    <w:basedOn w:val="a1"/>
    <w:autoRedefine/>
    <w:rsid w:val="00C65B95"/>
    <w:pPr>
      <w:tabs>
        <w:tab w:val="num" w:pos="1209"/>
      </w:tabs>
      <w:spacing w:after="60"/>
      <w:ind w:left="1209" w:hanging="360"/>
      <w:jc w:val="both"/>
    </w:pPr>
    <w:rPr>
      <w:szCs w:val="20"/>
    </w:rPr>
  </w:style>
  <w:style w:type="paragraph" w:styleId="54">
    <w:name w:val="List Bullet 5"/>
    <w:basedOn w:val="a1"/>
    <w:autoRedefine/>
    <w:rsid w:val="00C65B95"/>
    <w:pPr>
      <w:tabs>
        <w:tab w:val="num" w:pos="643"/>
        <w:tab w:val="num" w:pos="1492"/>
      </w:tabs>
      <w:spacing w:after="60"/>
      <w:ind w:left="1492" w:hanging="360"/>
      <w:jc w:val="both"/>
    </w:pPr>
    <w:rPr>
      <w:szCs w:val="20"/>
    </w:rPr>
  </w:style>
  <w:style w:type="paragraph" w:styleId="affff4">
    <w:name w:val="List Number"/>
    <w:basedOn w:val="a1"/>
    <w:rsid w:val="00C65B95"/>
    <w:pPr>
      <w:tabs>
        <w:tab w:val="num" w:pos="926"/>
      </w:tabs>
      <w:spacing w:after="60"/>
      <w:ind w:left="360" w:hanging="360"/>
      <w:jc w:val="both"/>
    </w:pPr>
    <w:rPr>
      <w:szCs w:val="20"/>
    </w:rPr>
  </w:style>
  <w:style w:type="paragraph" w:styleId="3f0">
    <w:name w:val="List Number 3"/>
    <w:basedOn w:val="a1"/>
    <w:rsid w:val="00C65B95"/>
    <w:pPr>
      <w:tabs>
        <w:tab w:val="num" w:pos="926"/>
      </w:tabs>
      <w:spacing w:after="60"/>
      <w:ind w:left="926" w:hanging="360"/>
      <w:jc w:val="both"/>
    </w:pPr>
    <w:rPr>
      <w:szCs w:val="20"/>
    </w:rPr>
  </w:style>
  <w:style w:type="paragraph" w:styleId="46">
    <w:name w:val="List Number 4"/>
    <w:basedOn w:val="a1"/>
    <w:rsid w:val="00C65B95"/>
    <w:pPr>
      <w:tabs>
        <w:tab w:val="num" w:pos="1209"/>
      </w:tabs>
      <w:spacing w:after="60"/>
      <w:ind w:left="1209" w:hanging="360"/>
      <w:jc w:val="both"/>
    </w:pPr>
    <w:rPr>
      <w:szCs w:val="20"/>
    </w:rPr>
  </w:style>
  <w:style w:type="paragraph" w:styleId="55">
    <w:name w:val="List Number 5"/>
    <w:basedOn w:val="a1"/>
    <w:rsid w:val="00C65B95"/>
    <w:pPr>
      <w:tabs>
        <w:tab w:val="num" w:pos="643"/>
        <w:tab w:val="num" w:pos="1492"/>
      </w:tabs>
      <w:spacing w:after="60"/>
      <w:ind w:left="1492" w:hanging="360"/>
      <w:jc w:val="both"/>
    </w:pPr>
    <w:rPr>
      <w:szCs w:val="20"/>
    </w:rPr>
  </w:style>
  <w:style w:type="paragraph" w:customStyle="1" w:styleId="a0">
    <w:name w:val="Раздел"/>
    <w:basedOn w:val="a1"/>
    <w:semiHidden/>
    <w:rsid w:val="00C65B95"/>
    <w:pPr>
      <w:numPr>
        <w:ilvl w:val="1"/>
        <w:numId w:val="10"/>
      </w:numPr>
      <w:spacing w:before="120" w:after="120"/>
      <w:jc w:val="center"/>
    </w:pPr>
    <w:rPr>
      <w:rFonts w:ascii="Arial Narrow" w:hAnsi="Arial Narrow"/>
      <w:b/>
      <w:sz w:val="28"/>
      <w:szCs w:val="20"/>
    </w:rPr>
  </w:style>
  <w:style w:type="paragraph" w:customStyle="1" w:styleId="affff5">
    <w:name w:val="Часть"/>
    <w:basedOn w:val="a1"/>
    <w:semiHidden/>
    <w:rsid w:val="00C65B95"/>
    <w:pPr>
      <w:spacing w:after="60"/>
      <w:jc w:val="center"/>
    </w:pPr>
    <w:rPr>
      <w:rFonts w:ascii="Arial" w:hAnsi="Arial"/>
      <w:b/>
      <w:caps/>
      <w:sz w:val="32"/>
      <w:szCs w:val="20"/>
    </w:rPr>
  </w:style>
  <w:style w:type="paragraph" w:customStyle="1" w:styleId="3">
    <w:name w:val="Раздел 3"/>
    <w:basedOn w:val="a1"/>
    <w:semiHidden/>
    <w:rsid w:val="00C65B95"/>
    <w:pPr>
      <w:numPr>
        <w:numId w:val="11"/>
      </w:numPr>
      <w:spacing w:before="120" w:after="120"/>
      <w:jc w:val="center"/>
    </w:pPr>
    <w:rPr>
      <w:b/>
      <w:szCs w:val="20"/>
    </w:rPr>
  </w:style>
  <w:style w:type="paragraph" w:customStyle="1" w:styleId="affff6">
    <w:name w:val="Условия контракта"/>
    <w:basedOn w:val="a1"/>
    <w:semiHidden/>
    <w:rsid w:val="00C65B95"/>
    <w:pPr>
      <w:tabs>
        <w:tab w:val="num" w:pos="567"/>
      </w:tabs>
      <w:spacing w:before="240" w:after="120"/>
      <w:ind w:left="567" w:hanging="567"/>
      <w:jc w:val="both"/>
    </w:pPr>
    <w:rPr>
      <w:b/>
      <w:szCs w:val="20"/>
    </w:rPr>
  </w:style>
  <w:style w:type="paragraph" w:customStyle="1" w:styleId="Instruction">
    <w:name w:val="Instruction"/>
    <w:basedOn w:val="26"/>
    <w:semiHidden/>
    <w:rsid w:val="00C65B95"/>
    <w:pPr>
      <w:tabs>
        <w:tab w:val="num" w:pos="360"/>
      </w:tabs>
      <w:spacing w:before="180" w:after="60"/>
      <w:ind w:left="360" w:hanging="360"/>
      <w:jc w:val="both"/>
    </w:pPr>
    <w:rPr>
      <w:b/>
      <w:i w:val="0"/>
      <w:color w:val="auto"/>
      <w:sz w:val="24"/>
      <w:szCs w:val="20"/>
      <w:lang w:val="x-none" w:eastAsia="x-none"/>
    </w:rPr>
  </w:style>
  <w:style w:type="paragraph" w:customStyle="1" w:styleId="affff7">
    <w:name w:val="Тендерные данные"/>
    <w:basedOn w:val="a1"/>
    <w:semiHidden/>
    <w:rsid w:val="00C65B95"/>
    <w:pPr>
      <w:tabs>
        <w:tab w:val="left" w:pos="1985"/>
      </w:tabs>
      <w:spacing w:before="120" w:after="60"/>
      <w:jc w:val="both"/>
    </w:pPr>
    <w:rPr>
      <w:b/>
      <w:szCs w:val="20"/>
    </w:rPr>
  </w:style>
  <w:style w:type="paragraph" w:customStyle="1" w:styleId="affff8">
    <w:name w:val="Îáû÷íûé"/>
    <w:semiHidden/>
    <w:rsid w:val="00C65B95"/>
    <w:pPr>
      <w:spacing w:after="0" w:line="240" w:lineRule="auto"/>
    </w:pPr>
    <w:rPr>
      <w:rFonts w:ascii="Times New Roman" w:eastAsia="Times New Roman" w:hAnsi="Times New Roman" w:cs="Times New Roman"/>
      <w:sz w:val="20"/>
      <w:szCs w:val="20"/>
      <w:lang w:eastAsia="ru-RU"/>
    </w:rPr>
  </w:style>
  <w:style w:type="paragraph" w:customStyle="1" w:styleId="affff9">
    <w:name w:val="Íîðìàëüíûé"/>
    <w:semiHidden/>
    <w:rsid w:val="00C65B95"/>
    <w:pPr>
      <w:spacing w:after="0" w:line="240" w:lineRule="auto"/>
    </w:pPr>
    <w:rPr>
      <w:rFonts w:ascii="Courier" w:eastAsia="Times New Roman" w:hAnsi="Courier" w:cs="Times New Roman"/>
      <w:sz w:val="24"/>
      <w:szCs w:val="20"/>
      <w:lang w:val="en-GB" w:eastAsia="ru-RU"/>
    </w:rPr>
  </w:style>
  <w:style w:type="paragraph" w:customStyle="1" w:styleId="ConsNonformat">
    <w:name w:val="ConsNonformat"/>
    <w:semiHidden/>
    <w:rsid w:val="00C65B9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fa">
    <w:name w:val="Основной шрифт"/>
    <w:semiHidden/>
    <w:rsid w:val="00C65B95"/>
  </w:style>
  <w:style w:type="paragraph" w:styleId="HTML1">
    <w:name w:val="HTML Address"/>
    <w:basedOn w:val="a1"/>
    <w:link w:val="HTML2"/>
    <w:rsid w:val="00C65B95"/>
    <w:pPr>
      <w:spacing w:after="60"/>
      <w:jc w:val="both"/>
    </w:pPr>
    <w:rPr>
      <w:i/>
      <w:iCs/>
      <w:sz w:val="28"/>
      <w:szCs w:val="28"/>
      <w:lang w:val="x-none" w:eastAsia="x-none"/>
    </w:rPr>
  </w:style>
  <w:style w:type="character" w:customStyle="1" w:styleId="HTML2">
    <w:name w:val="Адрес HTML Знак"/>
    <w:basedOn w:val="a2"/>
    <w:link w:val="HTML1"/>
    <w:rsid w:val="00C65B95"/>
    <w:rPr>
      <w:rFonts w:ascii="Times New Roman" w:eastAsia="Times New Roman" w:hAnsi="Times New Roman" w:cs="Times New Roman"/>
      <w:i/>
      <w:iCs/>
      <w:sz w:val="28"/>
      <w:szCs w:val="28"/>
      <w:lang w:val="x-none" w:eastAsia="x-none"/>
    </w:rPr>
  </w:style>
  <w:style w:type="paragraph" w:styleId="affffb">
    <w:name w:val="envelope address"/>
    <w:basedOn w:val="a1"/>
    <w:rsid w:val="00C65B95"/>
    <w:pPr>
      <w:framePr w:w="7920" w:h="1980" w:hRule="exact" w:hSpace="180" w:wrap="auto" w:hAnchor="page" w:xAlign="center" w:yAlign="bottom"/>
      <w:spacing w:after="60"/>
      <w:ind w:left="2880"/>
      <w:jc w:val="both"/>
    </w:pPr>
    <w:rPr>
      <w:rFonts w:ascii="Arial" w:hAnsi="Arial" w:cs="Arial"/>
    </w:rPr>
  </w:style>
  <w:style w:type="character" w:styleId="HTML3">
    <w:name w:val="HTML Acronym"/>
    <w:rsid w:val="00C65B95"/>
    <w:rPr>
      <w:rFonts w:cs="Times New Roman"/>
    </w:rPr>
  </w:style>
  <w:style w:type="paragraph" w:styleId="affffc">
    <w:name w:val="Note Heading"/>
    <w:basedOn w:val="a1"/>
    <w:next w:val="a1"/>
    <w:link w:val="affffd"/>
    <w:rsid w:val="00C65B95"/>
    <w:pPr>
      <w:spacing w:after="60"/>
      <w:jc w:val="both"/>
    </w:pPr>
    <w:rPr>
      <w:sz w:val="28"/>
      <w:szCs w:val="28"/>
      <w:lang w:val="x-none" w:eastAsia="x-none"/>
    </w:rPr>
  </w:style>
  <w:style w:type="character" w:customStyle="1" w:styleId="affffd">
    <w:name w:val="Заголовок записки Знак"/>
    <w:basedOn w:val="a2"/>
    <w:link w:val="affffc"/>
    <w:rsid w:val="00C65B95"/>
    <w:rPr>
      <w:rFonts w:ascii="Times New Roman" w:eastAsia="Times New Roman" w:hAnsi="Times New Roman" w:cs="Times New Roman"/>
      <w:sz w:val="28"/>
      <w:szCs w:val="28"/>
      <w:lang w:val="x-none" w:eastAsia="x-none"/>
    </w:rPr>
  </w:style>
  <w:style w:type="character" w:styleId="HTML4">
    <w:name w:val="HTML Keyboard"/>
    <w:rsid w:val="00C65B95"/>
    <w:rPr>
      <w:rFonts w:ascii="Courier New" w:hAnsi="Courier New" w:cs="Times New Roman"/>
      <w:sz w:val="20"/>
    </w:rPr>
  </w:style>
  <w:style w:type="character" w:styleId="HTML5">
    <w:name w:val="HTML Code"/>
    <w:rsid w:val="00C65B95"/>
    <w:rPr>
      <w:rFonts w:ascii="Courier New" w:hAnsi="Courier New" w:cs="Times New Roman"/>
      <w:sz w:val="20"/>
    </w:rPr>
  </w:style>
  <w:style w:type="paragraph" w:styleId="affffe">
    <w:name w:val="Body Text First Indent"/>
    <w:basedOn w:val="aff7"/>
    <w:link w:val="afffff"/>
    <w:rsid w:val="00C65B95"/>
    <w:pPr>
      <w:spacing w:after="120"/>
      <w:ind w:firstLine="210"/>
      <w:jc w:val="both"/>
    </w:pPr>
    <w:rPr>
      <w:i w:val="0"/>
      <w:sz w:val="28"/>
      <w:szCs w:val="28"/>
      <w:lang w:val="x-none" w:eastAsia="x-none"/>
    </w:rPr>
  </w:style>
  <w:style w:type="character" w:customStyle="1" w:styleId="afffff">
    <w:name w:val="Красная строка Знак"/>
    <w:basedOn w:val="aff8"/>
    <w:link w:val="affffe"/>
    <w:rsid w:val="00C65B95"/>
    <w:rPr>
      <w:rFonts w:ascii="Times New Roman" w:eastAsia="Times New Roman" w:hAnsi="Times New Roman" w:cs="Times New Roman"/>
      <w:i w:val="0"/>
      <w:sz w:val="28"/>
      <w:szCs w:val="28"/>
      <w:lang w:val="x-none" w:eastAsia="x-none"/>
    </w:rPr>
  </w:style>
  <w:style w:type="paragraph" w:styleId="2f4">
    <w:name w:val="Body Text First Indent 2"/>
    <w:basedOn w:val="aff5"/>
    <w:link w:val="2f5"/>
    <w:rsid w:val="00C65B95"/>
    <w:pPr>
      <w:spacing w:after="120"/>
      <w:ind w:left="283" w:firstLine="210"/>
    </w:pPr>
    <w:rPr>
      <w:b w:val="0"/>
      <w:sz w:val="24"/>
      <w:szCs w:val="24"/>
      <w:lang w:val="x-none" w:eastAsia="x-none"/>
    </w:rPr>
  </w:style>
  <w:style w:type="character" w:customStyle="1" w:styleId="2f5">
    <w:name w:val="Красная строка 2 Знак"/>
    <w:basedOn w:val="aff6"/>
    <w:link w:val="2f4"/>
    <w:rsid w:val="00C65B95"/>
    <w:rPr>
      <w:rFonts w:ascii="Times New Roman" w:eastAsia="Times New Roman" w:hAnsi="Times New Roman" w:cs="Times New Roman"/>
      <w:b w:val="0"/>
      <w:sz w:val="24"/>
      <w:szCs w:val="24"/>
      <w:lang w:val="x-none" w:eastAsia="x-none"/>
    </w:rPr>
  </w:style>
  <w:style w:type="character" w:styleId="HTML6">
    <w:name w:val="HTML Sample"/>
    <w:rsid w:val="00C65B95"/>
    <w:rPr>
      <w:rFonts w:ascii="Courier New" w:hAnsi="Courier New" w:cs="Times New Roman"/>
    </w:rPr>
  </w:style>
  <w:style w:type="paragraph" w:styleId="2f6">
    <w:name w:val="envelope return"/>
    <w:basedOn w:val="a1"/>
    <w:rsid w:val="00C65B95"/>
    <w:pPr>
      <w:spacing w:after="60"/>
      <w:jc w:val="both"/>
    </w:pPr>
    <w:rPr>
      <w:rFonts w:ascii="Arial" w:hAnsi="Arial" w:cs="Arial"/>
      <w:sz w:val="20"/>
      <w:szCs w:val="20"/>
    </w:rPr>
  </w:style>
  <w:style w:type="paragraph" w:styleId="afffff0">
    <w:name w:val="Normal Indent"/>
    <w:basedOn w:val="a1"/>
    <w:rsid w:val="00C65B95"/>
    <w:pPr>
      <w:spacing w:after="60"/>
      <w:ind w:left="708"/>
      <w:jc w:val="both"/>
    </w:pPr>
  </w:style>
  <w:style w:type="character" w:styleId="HTML7">
    <w:name w:val="HTML Definition"/>
    <w:rsid w:val="00C65B95"/>
    <w:rPr>
      <w:rFonts w:cs="Times New Roman"/>
      <w:i/>
    </w:rPr>
  </w:style>
  <w:style w:type="character" w:styleId="HTML8">
    <w:name w:val="HTML Variable"/>
    <w:rsid w:val="00C65B95"/>
    <w:rPr>
      <w:rFonts w:cs="Times New Roman"/>
      <w:i/>
    </w:rPr>
  </w:style>
  <w:style w:type="character" w:styleId="HTML9">
    <w:name w:val="HTML Typewriter"/>
    <w:rsid w:val="00C65B95"/>
    <w:rPr>
      <w:rFonts w:ascii="Courier New" w:hAnsi="Courier New" w:cs="Times New Roman"/>
      <w:sz w:val="20"/>
    </w:rPr>
  </w:style>
  <w:style w:type="paragraph" w:styleId="afffff1">
    <w:name w:val="Signature"/>
    <w:basedOn w:val="a1"/>
    <w:link w:val="afffff2"/>
    <w:rsid w:val="00C65B95"/>
    <w:pPr>
      <w:spacing w:after="60"/>
      <w:ind w:left="4252"/>
      <w:jc w:val="both"/>
    </w:pPr>
    <w:rPr>
      <w:sz w:val="28"/>
      <w:szCs w:val="28"/>
      <w:lang w:val="x-none" w:eastAsia="x-none"/>
    </w:rPr>
  </w:style>
  <w:style w:type="character" w:customStyle="1" w:styleId="afffff2">
    <w:name w:val="Подпись Знак"/>
    <w:basedOn w:val="a2"/>
    <w:link w:val="afffff1"/>
    <w:rsid w:val="00C65B95"/>
    <w:rPr>
      <w:rFonts w:ascii="Times New Roman" w:eastAsia="Times New Roman" w:hAnsi="Times New Roman" w:cs="Times New Roman"/>
      <w:sz w:val="28"/>
      <w:szCs w:val="28"/>
      <w:lang w:val="x-none" w:eastAsia="x-none"/>
    </w:rPr>
  </w:style>
  <w:style w:type="paragraph" w:styleId="afffff3">
    <w:name w:val="Salutation"/>
    <w:basedOn w:val="a1"/>
    <w:next w:val="a1"/>
    <w:link w:val="afffff4"/>
    <w:rsid w:val="00C65B95"/>
    <w:pPr>
      <w:spacing w:after="60"/>
      <w:jc w:val="both"/>
    </w:pPr>
    <w:rPr>
      <w:sz w:val="28"/>
      <w:szCs w:val="28"/>
      <w:lang w:val="x-none" w:eastAsia="x-none"/>
    </w:rPr>
  </w:style>
  <w:style w:type="character" w:customStyle="1" w:styleId="afffff4">
    <w:name w:val="Приветствие Знак"/>
    <w:basedOn w:val="a2"/>
    <w:link w:val="afffff3"/>
    <w:rsid w:val="00C65B95"/>
    <w:rPr>
      <w:rFonts w:ascii="Times New Roman" w:eastAsia="Times New Roman" w:hAnsi="Times New Roman" w:cs="Times New Roman"/>
      <w:sz w:val="28"/>
      <w:szCs w:val="28"/>
      <w:lang w:val="x-none" w:eastAsia="x-none"/>
    </w:rPr>
  </w:style>
  <w:style w:type="paragraph" w:styleId="afffff5">
    <w:name w:val="List Continue"/>
    <w:basedOn w:val="a1"/>
    <w:rsid w:val="00C65B95"/>
    <w:pPr>
      <w:spacing w:after="120"/>
      <w:ind w:left="283"/>
      <w:jc w:val="both"/>
    </w:pPr>
  </w:style>
  <w:style w:type="paragraph" w:styleId="2f7">
    <w:name w:val="List Continue 2"/>
    <w:basedOn w:val="a1"/>
    <w:rsid w:val="00C65B95"/>
    <w:pPr>
      <w:spacing w:after="120"/>
      <w:ind w:left="566"/>
      <w:jc w:val="both"/>
    </w:pPr>
  </w:style>
  <w:style w:type="paragraph" w:styleId="3f1">
    <w:name w:val="List Continue 3"/>
    <w:basedOn w:val="a1"/>
    <w:rsid w:val="00C65B95"/>
    <w:pPr>
      <w:spacing w:after="120"/>
      <w:ind w:left="849"/>
      <w:jc w:val="both"/>
    </w:pPr>
  </w:style>
  <w:style w:type="paragraph" w:styleId="47">
    <w:name w:val="List Continue 4"/>
    <w:basedOn w:val="a1"/>
    <w:rsid w:val="00C65B95"/>
    <w:pPr>
      <w:spacing w:after="120"/>
      <w:ind w:left="1132"/>
      <w:jc w:val="both"/>
    </w:pPr>
  </w:style>
  <w:style w:type="paragraph" w:styleId="56">
    <w:name w:val="List Continue 5"/>
    <w:basedOn w:val="a1"/>
    <w:rsid w:val="00C65B95"/>
    <w:pPr>
      <w:spacing w:after="120"/>
      <w:ind w:left="1415"/>
      <w:jc w:val="both"/>
    </w:pPr>
  </w:style>
  <w:style w:type="paragraph" w:styleId="afffff6">
    <w:name w:val="Closing"/>
    <w:basedOn w:val="a1"/>
    <w:link w:val="afffff7"/>
    <w:rsid w:val="00C65B95"/>
    <w:pPr>
      <w:spacing w:after="60"/>
      <w:ind w:left="4252"/>
      <w:jc w:val="both"/>
    </w:pPr>
    <w:rPr>
      <w:sz w:val="28"/>
      <w:szCs w:val="28"/>
      <w:lang w:val="x-none" w:eastAsia="x-none"/>
    </w:rPr>
  </w:style>
  <w:style w:type="character" w:customStyle="1" w:styleId="afffff7">
    <w:name w:val="Прощание Знак"/>
    <w:basedOn w:val="a2"/>
    <w:link w:val="afffff6"/>
    <w:rsid w:val="00C65B95"/>
    <w:rPr>
      <w:rFonts w:ascii="Times New Roman" w:eastAsia="Times New Roman" w:hAnsi="Times New Roman" w:cs="Times New Roman"/>
      <w:sz w:val="28"/>
      <w:szCs w:val="28"/>
      <w:lang w:val="x-none" w:eastAsia="x-none"/>
    </w:rPr>
  </w:style>
  <w:style w:type="paragraph" w:styleId="afffff8">
    <w:name w:val="List"/>
    <w:basedOn w:val="a1"/>
    <w:rsid w:val="00C65B95"/>
    <w:pPr>
      <w:spacing w:after="60"/>
      <w:ind w:left="283" w:hanging="283"/>
      <w:jc w:val="both"/>
    </w:pPr>
  </w:style>
  <w:style w:type="paragraph" w:styleId="2f8">
    <w:name w:val="List 2"/>
    <w:basedOn w:val="a1"/>
    <w:rsid w:val="00C65B95"/>
    <w:pPr>
      <w:spacing w:after="60"/>
      <w:ind w:left="566" w:hanging="283"/>
      <w:jc w:val="both"/>
    </w:pPr>
  </w:style>
  <w:style w:type="paragraph" w:styleId="3f2">
    <w:name w:val="List 3"/>
    <w:basedOn w:val="a1"/>
    <w:rsid w:val="00C65B95"/>
    <w:pPr>
      <w:spacing w:after="60"/>
      <w:ind w:left="849" w:hanging="283"/>
      <w:jc w:val="both"/>
    </w:pPr>
  </w:style>
  <w:style w:type="paragraph" w:styleId="48">
    <w:name w:val="List 4"/>
    <w:basedOn w:val="a1"/>
    <w:rsid w:val="00C65B95"/>
    <w:pPr>
      <w:spacing w:after="60"/>
      <w:ind w:left="1132" w:hanging="283"/>
      <w:jc w:val="both"/>
    </w:pPr>
  </w:style>
  <w:style w:type="paragraph" w:styleId="57">
    <w:name w:val="List 5"/>
    <w:basedOn w:val="a1"/>
    <w:rsid w:val="00C65B95"/>
    <w:pPr>
      <w:spacing w:after="60"/>
      <w:ind w:left="1415" w:hanging="283"/>
      <w:jc w:val="both"/>
    </w:pPr>
  </w:style>
  <w:style w:type="character" w:styleId="HTMLa">
    <w:name w:val="HTML Cite"/>
    <w:rsid w:val="00C65B95"/>
    <w:rPr>
      <w:rFonts w:cs="Times New Roman"/>
      <w:i/>
    </w:rPr>
  </w:style>
  <w:style w:type="paragraph" w:styleId="afffff9">
    <w:name w:val="Message Header"/>
    <w:basedOn w:val="a1"/>
    <w:link w:val="afffffa"/>
    <w:rsid w:val="00C65B9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lang w:val="x-none" w:eastAsia="x-none"/>
    </w:rPr>
  </w:style>
  <w:style w:type="character" w:customStyle="1" w:styleId="afffffa">
    <w:name w:val="Шапка Знак"/>
    <w:basedOn w:val="a2"/>
    <w:link w:val="afffff9"/>
    <w:rsid w:val="00C65B95"/>
    <w:rPr>
      <w:rFonts w:ascii="Cambria" w:eastAsia="Times New Roman" w:hAnsi="Cambria" w:cs="Times New Roman"/>
      <w:sz w:val="24"/>
      <w:szCs w:val="24"/>
      <w:shd w:val="pct20" w:color="auto" w:fill="auto"/>
      <w:lang w:val="x-none" w:eastAsia="x-none"/>
    </w:rPr>
  </w:style>
  <w:style w:type="paragraph" w:styleId="afffffb">
    <w:name w:val="E-mail Signature"/>
    <w:basedOn w:val="a1"/>
    <w:link w:val="afffffc"/>
    <w:rsid w:val="00C65B95"/>
    <w:pPr>
      <w:spacing w:after="60"/>
      <w:jc w:val="both"/>
    </w:pPr>
    <w:rPr>
      <w:sz w:val="28"/>
      <w:szCs w:val="28"/>
      <w:lang w:val="x-none" w:eastAsia="x-none"/>
    </w:rPr>
  </w:style>
  <w:style w:type="character" w:customStyle="1" w:styleId="afffffc">
    <w:name w:val="Электронная подпись Знак"/>
    <w:basedOn w:val="a2"/>
    <w:link w:val="afffffb"/>
    <w:rsid w:val="00C65B95"/>
    <w:rPr>
      <w:rFonts w:ascii="Times New Roman" w:eastAsia="Times New Roman" w:hAnsi="Times New Roman" w:cs="Times New Roman"/>
      <w:sz w:val="28"/>
      <w:szCs w:val="28"/>
      <w:lang w:val="x-none" w:eastAsia="x-none"/>
    </w:rPr>
  </w:style>
  <w:style w:type="paragraph" w:styleId="49">
    <w:name w:val="toc 4"/>
    <w:basedOn w:val="a1"/>
    <w:next w:val="a1"/>
    <w:autoRedefine/>
    <w:semiHidden/>
    <w:rsid w:val="00C65B95"/>
    <w:pPr>
      <w:ind w:left="480"/>
    </w:pPr>
    <w:rPr>
      <w:sz w:val="20"/>
      <w:szCs w:val="20"/>
    </w:rPr>
  </w:style>
  <w:style w:type="paragraph" w:styleId="58">
    <w:name w:val="toc 5"/>
    <w:basedOn w:val="a1"/>
    <w:next w:val="a1"/>
    <w:autoRedefine/>
    <w:semiHidden/>
    <w:rsid w:val="00C65B95"/>
    <w:pPr>
      <w:ind w:left="720"/>
    </w:pPr>
    <w:rPr>
      <w:sz w:val="20"/>
      <w:szCs w:val="20"/>
    </w:rPr>
  </w:style>
  <w:style w:type="paragraph" w:styleId="63">
    <w:name w:val="toc 6"/>
    <w:basedOn w:val="a1"/>
    <w:next w:val="a1"/>
    <w:autoRedefine/>
    <w:semiHidden/>
    <w:rsid w:val="00C65B95"/>
    <w:pPr>
      <w:ind w:left="960"/>
    </w:pPr>
    <w:rPr>
      <w:sz w:val="20"/>
      <w:szCs w:val="20"/>
    </w:rPr>
  </w:style>
  <w:style w:type="paragraph" w:styleId="71">
    <w:name w:val="toc 7"/>
    <w:basedOn w:val="a1"/>
    <w:next w:val="a1"/>
    <w:autoRedefine/>
    <w:semiHidden/>
    <w:rsid w:val="00C65B95"/>
    <w:pPr>
      <w:ind w:left="1200"/>
    </w:pPr>
    <w:rPr>
      <w:sz w:val="20"/>
      <w:szCs w:val="20"/>
    </w:rPr>
  </w:style>
  <w:style w:type="paragraph" w:styleId="81">
    <w:name w:val="toc 8"/>
    <w:basedOn w:val="a1"/>
    <w:next w:val="a1"/>
    <w:autoRedefine/>
    <w:semiHidden/>
    <w:rsid w:val="00C65B95"/>
    <w:pPr>
      <w:ind w:left="1440"/>
    </w:pPr>
    <w:rPr>
      <w:sz w:val="20"/>
      <w:szCs w:val="20"/>
    </w:rPr>
  </w:style>
  <w:style w:type="paragraph" w:styleId="91">
    <w:name w:val="toc 9"/>
    <w:basedOn w:val="a1"/>
    <w:next w:val="a1"/>
    <w:autoRedefine/>
    <w:semiHidden/>
    <w:rsid w:val="00C65B95"/>
    <w:pPr>
      <w:ind w:left="1680"/>
    </w:pPr>
    <w:rPr>
      <w:sz w:val="20"/>
      <w:szCs w:val="20"/>
    </w:rPr>
  </w:style>
  <w:style w:type="paragraph" w:customStyle="1" w:styleId="2-1">
    <w:name w:val="содержание2-1"/>
    <w:basedOn w:val="31"/>
    <w:next w:val="a1"/>
    <w:rsid w:val="00C65B95"/>
    <w:pPr>
      <w:keepLines w:val="0"/>
      <w:tabs>
        <w:tab w:val="num" w:pos="926"/>
        <w:tab w:val="num" w:pos="1492"/>
      </w:tabs>
      <w:spacing w:before="240" w:after="60"/>
      <w:ind w:left="926" w:hanging="360"/>
      <w:jc w:val="both"/>
    </w:pPr>
    <w:rPr>
      <w:rFonts w:ascii="Arial" w:hAnsi="Arial"/>
      <w:bCs w:val="0"/>
      <w:color w:val="auto"/>
      <w:szCs w:val="20"/>
      <w:lang w:val="x-none" w:eastAsia="x-none"/>
    </w:rPr>
  </w:style>
  <w:style w:type="paragraph" w:customStyle="1" w:styleId="214">
    <w:name w:val="Заголовок 2.1"/>
    <w:basedOn w:val="11"/>
    <w:rsid w:val="00C65B95"/>
    <w:pPr>
      <w:widowControl w:val="0"/>
      <w:suppressLineNumbers/>
      <w:suppressAutoHyphens/>
      <w:spacing w:before="240" w:after="60"/>
      <w:jc w:val="center"/>
    </w:pPr>
    <w:rPr>
      <w:rFonts w:ascii="Times New Roman" w:eastAsia="Times New Roman" w:hAnsi="Times New Roman" w:cs="Times New Roman"/>
      <w:bCs w:val="0"/>
      <w:caps/>
      <w:color w:val="auto"/>
      <w:kern w:val="28"/>
      <w:sz w:val="36"/>
      <w:lang w:val="x-none" w:eastAsia="x-none"/>
    </w:rPr>
  </w:style>
  <w:style w:type="paragraph" w:customStyle="1" w:styleId="2-11">
    <w:name w:val="содержание2-11"/>
    <w:basedOn w:val="a1"/>
    <w:rsid w:val="00C65B95"/>
    <w:pPr>
      <w:spacing w:after="60"/>
      <w:jc w:val="both"/>
    </w:pPr>
  </w:style>
  <w:style w:type="character" w:customStyle="1" w:styleId="1f0">
    <w:name w:val="Знак Знак1"/>
    <w:rsid w:val="00C65B95"/>
    <w:rPr>
      <w:sz w:val="24"/>
      <w:lang w:val="ru-RU" w:eastAsia="ru-RU"/>
    </w:rPr>
  </w:style>
  <w:style w:type="paragraph" w:customStyle="1" w:styleId="afffffd">
    <w:name w:val="Таблица заголовок"/>
    <w:basedOn w:val="a1"/>
    <w:rsid w:val="00C65B95"/>
    <w:pPr>
      <w:spacing w:before="120" w:after="120" w:line="360" w:lineRule="auto"/>
      <w:jc w:val="right"/>
    </w:pPr>
    <w:rPr>
      <w:b/>
      <w:sz w:val="28"/>
      <w:szCs w:val="28"/>
    </w:rPr>
  </w:style>
  <w:style w:type="paragraph" w:customStyle="1" w:styleId="afffffe">
    <w:name w:val="текст таблицы"/>
    <w:basedOn w:val="a1"/>
    <w:rsid w:val="00C65B95"/>
    <w:pPr>
      <w:spacing w:before="120"/>
      <w:ind w:right="-102"/>
    </w:pPr>
  </w:style>
  <w:style w:type="character" w:customStyle="1" w:styleId="3f3">
    <w:name w:val="Стиль3 Знак Знак Знак"/>
    <w:rsid w:val="00C65B95"/>
    <w:rPr>
      <w:rFonts w:cs="Times New Roman"/>
      <w:sz w:val="24"/>
      <w:lang w:val="ru-RU" w:eastAsia="ru-RU" w:bidi="ar-SA"/>
    </w:rPr>
  </w:style>
  <w:style w:type="character" w:customStyle="1" w:styleId="3f4">
    <w:name w:val="Стиль3 Знак Знак Знак Знак"/>
    <w:rsid w:val="00C65B95"/>
    <w:rPr>
      <w:rFonts w:cs="Times New Roman"/>
      <w:sz w:val="24"/>
      <w:lang w:val="ru-RU" w:eastAsia="ru-RU" w:bidi="ar-SA"/>
    </w:rPr>
  </w:style>
  <w:style w:type="character" w:customStyle="1" w:styleId="311">
    <w:name w:val="Стиль3 Знак Знак1"/>
    <w:rsid w:val="00C65B95"/>
    <w:rPr>
      <w:sz w:val="24"/>
      <w:lang w:val="ru-RU" w:eastAsia="ru-RU"/>
    </w:rPr>
  </w:style>
  <w:style w:type="paragraph" w:customStyle="1" w:styleId="affffff">
    <w:name w:val="Мой"/>
    <w:basedOn w:val="a1"/>
    <w:rsid w:val="00C65B95"/>
    <w:pPr>
      <w:ind w:firstLine="708"/>
      <w:jc w:val="both"/>
    </w:pPr>
    <w:rPr>
      <w:color w:val="000000"/>
      <w:szCs w:val="20"/>
    </w:rPr>
  </w:style>
  <w:style w:type="paragraph" w:customStyle="1" w:styleId="ConsTitle">
    <w:name w:val="ConsTitle"/>
    <w:rsid w:val="00C65B9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f1">
    <w:name w:val="Обычный1"/>
    <w:rsid w:val="00C65B95"/>
    <w:pPr>
      <w:spacing w:after="0" w:line="240" w:lineRule="auto"/>
    </w:pPr>
    <w:rPr>
      <w:rFonts w:ascii="Times New Roman" w:eastAsia="Times New Roman" w:hAnsi="Times New Roman" w:cs="Times New Roman"/>
      <w:sz w:val="20"/>
      <w:szCs w:val="20"/>
      <w:lang w:eastAsia="ru-RU"/>
    </w:rPr>
  </w:style>
  <w:style w:type="paragraph" w:customStyle="1" w:styleId="114">
    <w:name w:val="11"/>
    <w:basedOn w:val="a1"/>
    <w:rsid w:val="00C65B95"/>
    <w:pPr>
      <w:keepNext/>
      <w:autoSpaceDE w:val="0"/>
      <w:autoSpaceDN w:val="0"/>
      <w:jc w:val="center"/>
    </w:pPr>
  </w:style>
  <w:style w:type="character" w:customStyle="1" w:styleId="maintext">
    <w:name w:val="maintext"/>
    <w:rsid w:val="00C65B95"/>
    <w:rPr>
      <w:rFonts w:cs="Times New Roman"/>
    </w:rPr>
  </w:style>
  <w:style w:type="character" w:customStyle="1" w:styleId="affffff0">
    <w:name w:val="Василий"/>
    <w:semiHidden/>
    <w:rsid w:val="00C65B95"/>
    <w:rPr>
      <w:rFonts w:ascii="Arial" w:hAnsi="Arial"/>
      <w:color w:val="auto"/>
      <w:sz w:val="20"/>
    </w:rPr>
  </w:style>
  <w:style w:type="paragraph" w:customStyle="1" w:styleId="xl28">
    <w:name w:val="xl28"/>
    <w:basedOn w:val="a1"/>
    <w:rsid w:val="00C65B95"/>
    <w:pPr>
      <w:pBdr>
        <w:left w:val="single" w:sz="8" w:space="0" w:color="auto"/>
      </w:pBdr>
      <w:spacing w:before="100" w:beforeAutospacing="1" w:after="100" w:afterAutospacing="1"/>
      <w:jc w:val="center"/>
    </w:pPr>
    <w:rPr>
      <w:rFonts w:ascii="Arial Narrow" w:hAnsi="Arial Narrow"/>
      <w:b/>
      <w:bCs/>
    </w:rPr>
  </w:style>
  <w:style w:type="paragraph" w:customStyle="1" w:styleId="312">
    <w:name w:val="Заголовок 31"/>
    <w:basedOn w:val="a1"/>
    <w:next w:val="a1"/>
    <w:rsid w:val="00C65B95"/>
    <w:pPr>
      <w:keepNext/>
      <w:jc w:val="both"/>
      <w:outlineLvl w:val="2"/>
    </w:pPr>
    <w:rPr>
      <w:szCs w:val="20"/>
    </w:rPr>
  </w:style>
  <w:style w:type="paragraph" w:styleId="affffff1">
    <w:name w:val="Document Map"/>
    <w:basedOn w:val="a1"/>
    <w:link w:val="affffff2"/>
    <w:semiHidden/>
    <w:rsid w:val="00C65B95"/>
    <w:pPr>
      <w:shd w:val="clear" w:color="auto" w:fill="000080"/>
      <w:spacing w:after="60"/>
      <w:jc w:val="both"/>
    </w:pPr>
    <w:rPr>
      <w:sz w:val="2"/>
      <w:szCs w:val="20"/>
      <w:lang w:val="x-none" w:eastAsia="x-none"/>
    </w:rPr>
  </w:style>
  <w:style w:type="character" w:customStyle="1" w:styleId="affffff2">
    <w:name w:val="Схема документа Знак"/>
    <w:basedOn w:val="a2"/>
    <w:link w:val="affffff1"/>
    <w:semiHidden/>
    <w:rsid w:val="00C65B95"/>
    <w:rPr>
      <w:rFonts w:ascii="Times New Roman" w:eastAsia="Times New Roman" w:hAnsi="Times New Roman" w:cs="Times New Roman"/>
      <w:sz w:val="2"/>
      <w:szCs w:val="20"/>
      <w:shd w:val="clear" w:color="auto" w:fill="000080"/>
      <w:lang w:val="x-none" w:eastAsia="x-none"/>
    </w:rPr>
  </w:style>
  <w:style w:type="paragraph" w:customStyle="1" w:styleId="Heading">
    <w:name w:val="Heading"/>
    <w:rsid w:val="00C65B9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1"/>
    <w:rsid w:val="00C65B95"/>
    <w:pPr>
      <w:widowControl w:val="0"/>
      <w:shd w:val="clear" w:color="auto" w:fill="FFFFFF"/>
      <w:ind w:left="34"/>
      <w:jc w:val="center"/>
    </w:pPr>
    <w:rPr>
      <w:b/>
      <w:color w:val="000000"/>
      <w:spacing w:val="14"/>
      <w:kern w:val="16"/>
      <w:sz w:val="26"/>
      <w:szCs w:val="26"/>
    </w:rPr>
  </w:style>
  <w:style w:type="paragraph" w:customStyle="1" w:styleId="ListBull1">
    <w:name w:val="ListBull1"/>
    <w:basedOn w:val="a1"/>
    <w:rsid w:val="00C65B95"/>
    <w:pPr>
      <w:tabs>
        <w:tab w:val="num" w:pos="0"/>
        <w:tab w:val="num" w:pos="1985"/>
      </w:tabs>
      <w:spacing w:before="60" w:after="40"/>
      <w:ind w:left="1984" w:hanging="425"/>
    </w:pPr>
  </w:style>
  <w:style w:type="paragraph" w:customStyle="1" w:styleId="a">
    <w:name w:val="Табличный список"/>
    <w:basedOn w:val="a1"/>
    <w:rsid w:val="00C65B95"/>
    <w:pPr>
      <w:numPr>
        <w:numId w:val="12"/>
      </w:numPr>
    </w:pPr>
    <w:rPr>
      <w:sz w:val="18"/>
    </w:rPr>
  </w:style>
  <w:style w:type="paragraph" w:customStyle="1" w:styleId="affffff3">
    <w:name w:val="Стиль"/>
    <w:rsid w:val="00C65B9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
    <w:name w:val="Контракт-раздел"/>
    <w:basedOn w:val="a1"/>
    <w:next w:val="-0"/>
    <w:rsid w:val="00C65B95"/>
    <w:pPr>
      <w:keepNext/>
      <w:numPr>
        <w:numId w:val="13"/>
      </w:numPr>
      <w:tabs>
        <w:tab w:val="left" w:pos="540"/>
      </w:tabs>
      <w:suppressAutoHyphens/>
      <w:spacing w:before="360" w:after="120"/>
      <w:jc w:val="center"/>
      <w:outlineLvl w:val="3"/>
    </w:pPr>
    <w:rPr>
      <w:b/>
      <w:bCs/>
      <w:caps/>
      <w:smallCaps/>
    </w:rPr>
  </w:style>
  <w:style w:type="paragraph" w:customStyle="1" w:styleId="-0">
    <w:name w:val="Контракт-пункт"/>
    <w:basedOn w:val="a1"/>
    <w:rsid w:val="00C65B95"/>
    <w:pPr>
      <w:numPr>
        <w:ilvl w:val="1"/>
        <w:numId w:val="13"/>
      </w:numPr>
      <w:jc w:val="both"/>
    </w:pPr>
  </w:style>
  <w:style w:type="paragraph" w:customStyle="1" w:styleId="-1">
    <w:name w:val="Контракт-подпункт"/>
    <w:basedOn w:val="a1"/>
    <w:rsid w:val="00C65B95"/>
    <w:pPr>
      <w:numPr>
        <w:ilvl w:val="2"/>
        <w:numId w:val="13"/>
      </w:numPr>
      <w:jc w:val="both"/>
    </w:pPr>
  </w:style>
  <w:style w:type="paragraph" w:customStyle="1" w:styleId="-2">
    <w:name w:val="Контракт-подподпункт"/>
    <w:basedOn w:val="a1"/>
    <w:rsid w:val="00C65B95"/>
    <w:pPr>
      <w:numPr>
        <w:ilvl w:val="3"/>
        <w:numId w:val="13"/>
      </w:numPr>
      <w:jc w:val="both"/>
    </w:pPr>
  </w:style>
  <w:style w:type="character" w:customStyle="1" w:styleId="affffff4">
    <w:name w:val="Сравнение редакций. Добавленный фрагмент"/>
    <w:uiPriority w:val="99"/>
    <w:rsid w:val="00C65B95"/>
    <w:rPr>
      <w:color w:val="000000"/>
      <w:shd w:val="clear" w:color="auto" w:fill="C1D7FF"/>
    </w:rPr>
  </w:style>
  <w:style w:type="paragraph" w:customStyle="1" w:styleId="115">
    <w:name w:val="Заголовок 11"/>
    <w:basedOn w:val="a1"/>
    <w:qFormat/>
    <w:rsid w:val="00C65B95"/>
    <w:pPr>
      <w:keepNext/>
      <w:spacing w:before="240" w:after="60"/>
      <w:ind w:firstLine="28"/>
      <w:jc w:val="center"/>
      <w:outlineLvl w:val="0"/>
    </w:pPr>
    <w:rPr>
      <w:b/>
      <w:bCs/>
      <w:color w:val="000000"/>
      <w:sz w:val="28"/>
      <w:szCs w:val="32"/>
    </w:rPr>
  </w:style>
  <w:style w:type="table" w:customStyle="1" w:styleId="64">
    <w:name w:val="Сетка таблицы6"/>
    <w:basedOn w:val="a3"/>
    <w:next w:val="af4"/>
    <w:uiPriority w:val="59"/>
    <w:rsid w:val="002578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
    <w:name w:val="Интернет-ссылка"/>
    <w:basedOn w:val="a2"/>
    <w:uiPriority w:val="99"/>
    <w:unhideWhenUsed/>
    <w:rsid w:val="0020590B"/>
    <w:rPr>
      <w:color w:val="0000FF" w:themeColor="hyperlink"/>
      <w:u w:val="single"/>
    </w:rPr>
  </w:style>
  <w:style w:type="paragraph" w:customStyle="1" w:styleId="affffff5">
    <w:name w:val="Подподпункт"/>
    <w:basedOn w:val="affff2"/>
    <w:rsid w:val="0020590B"/>
    <w:pPr>
      <w:tabs>
        <w:tab w:val="clear" w:pos="1134"/>
        <w:tab w:val="num" w:pos="1701"/>
      </w:tabs>
      <w:spacing w:line="360" w:lineRule="auto"/>
      <w:ind w:left="1701" w:hanging="567"/>
      <w:jc w:val="both"/>
    </w:pPr>
    <w:rPr>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59"/>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1"/>
    <w:next w:val="a1"/>
    <w:link w:val="12"/>
    <w:uiPriority w:val="99"/>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Заголовок 21,2,h2,Б2,RTC,iz2,Numbered text 3,HD2,heading 2,Heading 2 Hidden,Раздел Знак,Level 2 Topic Heading,H21,Major,CHS,H2-Heading 2,l2,Header2,22,heading2,list2,A,A.B.C.,list 2,Heading2,Heading Indent No L2,H"/>
    <w:basedOn w:val="a1"/>
    <w:next w:val="a1"/>
    <w:link w:val="22"/>
    <w:uiPriority w:val="99"/>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aliases w:val=" Знак2,Знак2,H3"/>
    <w:basedOn w:val="a1"/>
    <w:next w:val="a1"/>
    <w:link w:val="32"/>
    <w:qFormat/>
    <w:rsid w:val="004103CF"/>
    <w:pPr>
      <w:keepNext/>
      <w:keepLines/>
      <w:spacing w:before="200"/>
      <w:outlineLvl w:val="2"/>
    </w:pPr>
    <w:rPr>
      <w:rFonts w:ascii="Cambria" w:hAnsi="Cambria"/>
      <w:b/>
      <w:bCs/>
      <w:color w:val="4F81BD"/>
    </w:rPr>
  </w:style>
  <w:style w:type="paragraph" w:styleId="40">
    <w:name w:val="heading 4"/>
    <w:aliases w:val="H4"/>
    <w:basedOn w:val="a1"/>
    <w:next w:val="a1"/>
    <w:link w:val="41"/>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qFormat/>
    <w:rsid w:val="004103CF"/>
    <w:pPr>
      <w:keepNext/>
      <w:outlineLvl w:val="4"/>
    </w:pPr>
    <w:rPr>
      <w:b/>
      <w:i/>
      <w:sz w:val="26"/>
      <w:szCs w:val="26"/>
    </w:rPr>
  </w:style>
  <w:style w:type="paragraph" w:styleId="6">
    <w:name w:val="heading 6"/>
    <w:basedOn w:val="a1"/>
    <w:next w:val="a1"/>
    <w:link w:val="60"/>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534E1F"/>
    <w:pPr>
      <w:tabs>
        <w:tab w:val="center" w:pos="4677"/>
        <w:tab w:val="right" w:pos="9355"/>
      </w:tabs>
    </w:pPr>
  </w:style>
  <w:style w:type="character" w:customStyle="1" w:styleId="a6">
    <w:name w:val="Верхний колонтитул Знак"/>
    <w:basedOn w:val="a2"/>
    <w:link w:val="a5"/>
    <w:rsid w:val="00534E1F"/>
  </w:style>
  <w:style w:type="paragraph" w:styleId="a7">
    <w:name w:val="footer"/>
    <w:basedOn w:val="a1"/>
    <w:link w:val="a8"/>
    <w:unhideWhenUsed/>
    <w:rsid w:val="00534E1F"/>
    <w:pPr>
      <w:tabs>
        <w:tab w:val="center" w:pos="4677"/>
        <w:tab w:val="right" w:pos="9355"/>
      </w:tabs>
    </w:pPr>
  </w:style>
  <w:style w:type="character" w:customStyle="1" w:styleId="a8">
    <w:name w:val="Нижний колонтитул Знак"/>
    <w:basedOn w:val="a2"/>
    <w:link w:val="a7"/>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2"/>
    <w:link w:val="11"/>
    <w:uiPriority w:val="99"/>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iPriority w:val="99"/>
    <w:unhideWhenUsed/>
    <w:rsid w:val="00217C26"/>
    <w:rPr>
      <w:rFonts w:ascii="Tahoma" w:hAnsi="Tahoma" w:cs="Tahoma"/>
      <w:sz w:val="16"/>
      <w:szCs w:val="16"/>
    </w:rPr>
  </w:style>
  <w:style w:type="character" w:customStyle="1" w:styleId="ac">
    <w:name w:val="Текст выноски Знак"/>
    <w:basedOn w:val="a2"/>
    <w:link w:val="ab"/>
    <w:uiPriority w:val="99"/>
    <w:rsid w:val="00217C26"/>
    <w:rPr>
      <w:rFonts w:ascii="Tahoma" w:eastAsia="Times New Roman" w:hAnsi="Tahoma" w:cs="Tahoma"/>
      <w:sz w:val="16"/>
      <w:szCs w:val="16"/>
      <w:lang w:eastAsia="ru-RU"/>
    </w:rPr>
  </w:style>
  <w:style w:type="paragraph" w:styleId="13">
    <w:name w:val="toc 1"/>
    <w:basedOn w:val="a1"/>
    <w:next w:val="a1"/>
    <w:autoRedefine/>
    <w:uiPriority w:val="39"/>
    <w:unhideWhenUsed/>
    <w:qFormat/>
    <w:rsid w:val="00790AF7"/>
    <w:pPr>
      <w:spacing w:after="100"/>
      <w:ind w:left="35"/>
    </w:pPr>
  </w:style>
  <w:style w:type="character" w:customStyle="1" w:styleId="22">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basedOn w:val="a2"/>
    <w:link w:val="21"/>
    <w:uiPriority w:val="99"/>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Table-Normal,RSHB_Table-Normal"/>
    <w:basedOn w:val="a1"/>
    <w:link w:val="ae"/>
    <w:uiPriority w:val="99"/>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uiPriority w:val="99"/>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99"/>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uiPriority w:val="99"/>
    <w:rsid w:val="00630153"/>
    <w:pPr>
      <w:snapToGrid w:val="0"/>
    </w:pPr>
    <w:rPr>
      <w:rFonts w:ascii="Courier New" w:hAnsi="Courier New"/>
      <w:sz w:val="20"/>
      <w:szCs w:val="20"/>
    </w:rPr>
  </w:style>
  <w:style w:type="character" w:customStyle="1" w:styleId="af3">
    <w:name w:val="Текст Знак"/>
    <w:basedOn w:val="a2"/>
    <w:link w:val="af2"/>
    <w:uiPriority w:val="99"/>
    <w:rsid w:val="00630153"/>
    <w:rPr>
      <w:rFonts w:ascii="Courier New" w:eastAsia="Times New Roman" w:hAnsi="Courier New" w:cs="Times New Roman"/>
      <w:sz w:val="20"/>
      <w:szCs w:val="20"/>
      <w:lang w:eastAsia="ru-RU"/>
    </w:rPr>
  </w:style>
  <w:style w:type="paragraph" w:styleId="23">
    <w:name w:val="toc 2"/>
    <w:basedOn w:val="a1"/>
    <w:next w:val="a1"/>
    <w:autoRedefine/>
    <w:uiPriority w:val="39"/>
    <w:unhideWhenUsed/>
    <w:qFormat/>
    <w:rsid w:val="00C80372"/>
    <w:pPr>
      <w:tabs>
        <w:tab w:val="right" w:leader="dot" w:pos="10065"/>
      </w:tabs>
      <w:spacing w:after="100"/>
      <w:ind w:firstLine="567"/>
      <w:jc w:val="both"/>
    </w:pPr>
  </w:style>
  <w:style w:type="paragraph" w:styleId="33">
    <w:name w:val="Body Text 3"/>
    <w:basedOn w:val="a1"/>
    <w:link w:val="34"/>
    <w:unhideWhenUsed/>
    <w:rsid w:val="004103CF"/>
    <w:pPr>
      <w:autoSpaceDE w:val="0"/>
      <w:autoSpaceDN w:val="0"/>
      <w:adjustRightInd w:val="0"/>
    </w:pPr>
    <w:rPr>
      <w:sz w:val="26"/>
      <w:szCs w:val="26"/>
    </w:rPr>
  </w:style>
  <w:style w:type="character" w:customStyle="1" w:styleId="34">
    <w:name w:val="Основной текст 3 Знак"/>
    <w:basedOn w:val="a2"/>
    <w:link w:val="33"/>
    <w:rsid w:val="004103CF"/>
    <w:rPr>
      <w:rFonts w:ascii="Times New Roman" w:eastAsia="Times New Roman" w:hAnsi="Times New Roman" w:cs="Times New Roman"/>
      <w:sz w:val="26"/>
      <w:szCs w:val="26"/>
      <w:lang w:eastAsia="ru-RU"/>
    </w:rPr>
  </w:style>
  <w:style w:type="paragraph" w:customStyle="1" w:styleId="xl24">
    <w:name w:val="xl24"/>
    <w:basedOn w:val="a1"/>
    <w:qFormat/>
    <w:rsid w:val="004103CF"/>
    <w:pPr>
      <w:spacing w:before="100" w:after="100"/>
      <w:jc w:val="center"/>
    </w:pPr>
    <w:rPr>
      <w:szCs w:val="20"/>
    </w:rPr>
  </w:style>
  <w:style w:type="character" w:customStyle="1" w:styleId="32">
    <w:name w:val="Заголовок 3 Знак"/>
    <w:aliases w:val=" Знак2 Знак,Знак2 Знак,H3 Знак"/>
    <w:basedOn w:val="a2"/>
    <w:link w:val="31"/>
    <w:rsid w:val="004103CF"/>
    <w:rPr>
      <w:rFonts w:ascii="Cambria" w:eastAsia="Times New Roman" w:hAnsi="Cambria" w:cs="Times New Roman"/>
      <w:b/>
      <w:bCs/>
      <w:color w:val="4F81BD"/>
      <w:sz w:val="24"/>
      <w:szCs w:val="24"/>
      <w:lang w:eastAsia="ru-RU"/>
    </w:rPr>
  </w:style>
  <w:style w:type="character" w:customStyle="1" w:styleId="41">
    <w:name w:val="Заголовок 4 Знак"/>
    <w:aliases w:val="H4 Знак"/>
    <w:basedOn w:val="a2"/>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rsid w:val="004103CF"/>
    <w:rPr>
      <w:rFonts w:ascii="Times New Roman" w:eastAsia="Times New Roman" w:hAnsi="Times New Roman" w:cs="Times New Roman"/>
      <w:bCs/>
      <w:i/>
      <w:iCs/>
      <w:sz w:val="26"/>
      <w:szCs w:val="26"/>
      <w:lang w:eastAsia="ru-RU"/>
    </w:rPr>
  </w:style>
  <w:style w:type="table" w:styleId="af4">
    <w:name w:val="Table Grid"/>
    <w:basedOn w:val="a3"/>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5">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4"/>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rsid w:val="004103CF"/>
    <w:rPr>
      <w:rFonts w:ascii="Times New Roman" w:eastAsia="Times New Roman" w:hAnsi="Times New Roman" w:cs="Times New Roman"/>
      <w:sz w:val="20"/>
      <w:szCs w:val="20"/>
      <w:lang w:eastAsia="ru-RU"/>
    </w:rPr>
  </w:style>
  <w:style w:type="character" w:styleId="afe">
    <w:name w:val="footnote reference"/>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nhideWhenUsed/>
    <w:rsid w:val="004103CF"/>
    <w:rPr>
      <w:sz w:val="20"/>
      <w:szCs w:val="20"/>
    </w:rPr>
  </w:style>
  <w:style w:type="character" w:customStyle="1" w:styleId="aff2">
    <w:name w:val="Текст примечания Знак"/>
    <w:basedOn w:val="a2"/>
    <w:link w:val="aff1"/>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iPriority w:val="99"/>
    <w:unhideWhenUsed/>
    <w:rsid w:val="004103CF"/>
    <w:rPr>
      <w:i/>
      <w:sz w:val="26"/>
      <w:szCs w:val="26"/>
    </w:rPr>
  </w:style>
  <w:style w:type="character" w:customStyle="1" w:styleId="aff8">
    <w:name w:val="Основной текст Знак"/>
    <w:basedOn w:val="a2"/>
    <w:link w:val="aff7"/>
    <w:uiPriority w:val="99"/>
    <w:rsid w:val="004103CF"/>
    <w:rPr>
      <w:rFonts w:ascii="Times New Roman" w:eastAsia="Times New Roman" w:hAnsi="Times New Roman" w:cs="Times New Roman"/>
      <w:i/>
      <w:sz w:val="26"/>
      <w:szCs w:val="26"/>
      <w:lang w:eastAsia="ru-RU"/>
    </w:rPr>
  </w:style>
  <w:style w:type="paragraph" w:styleId="26">
    <w:name w:val="Body Text 2"/>
    <w:basedOn w:val="a1"/>
    <w:link w:val="27"/>
    <w:unhideWhenUsed/>
    <w:rsid w:val="004103CF"/>
    <w:rPr>
      <w:i/>
      <w:color w:val="FF0000"/>
      <w:sz w:val="26"/>
      <w:szCs w:val="26"/>
    </w:rPr>
  </w:style>
  <w:style w:type="character" w:customStyle="1" w:styleId="27">
    <w:name w:val="Основной текст 2 Знак"/>
    <w:basedOn w:val="a2"/>
    <w:link w:val="26"/>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6">
    <w:name w:val="toc 3"/>
    <w:basedOn w:val="a1"/>
    <w:next w:val="a1"/>
    <w:autoRedefine/>
    <w:uiPriority w:val="39"/>
    <w:unhideWhenUsed/>
    <w:qFormat/>
    <w:rsid w:val="004103CF"/>
    <w:pPr>
      <w:spacing w:after="100" w:line="276" w:lineRule="auto"/>
      <w:ind w:left="440"/>
    </w:pPr>
    <w:rPr>
      <w:rFonts w:ascii="Calibri" w:hAnsi="Calibri"/>
      <w:sz w:val="22"/>
      <w:szCs w:val="22"/>
    </w:rPr>
  </w:style>
  <w:style w:type="paragraph" w:styleId="37">
    <w:name w:val="Body Text Indent 3"/>
    <w:basedOn w:val="a1"/>
    <w:link w:val="38"/>
    <w:unhideWhenUsed/>
    <w:rsid w:val="004103CF"/>
    <w:pPr>
      <w:tabs>
        <w:tab w:val="num" w:pos="1200"/>
      </w:tabs>
      <w:ind w:left="16"/>
      <w:jc w:val="both"/>
    </w:pPr>
    <w:rPr>
      <w:i/>
      <w:color w:val="808080"/>
    </w:rPr>
  </w:style>
  <w:style w:type="character" w:customStyle="1" w:styleId="38">
    <w:name w:val="Основной текст с отступом 3 Знак"/>
    <w:basedOn w:val="a2"/>
    <w:link w:val="37"/>
    <w:rsid w:val="004103CF"/>
    <w:rPr>
      <w:rFonts w:ascii="Times New Roman" w:eastAsia="Times New Roman" w:hAnsi="Times New Roman" w:cs="Times New Roman"/>
      <w:i/>
      <w:color w:val="808080"/>
      <w:sz w:val="24"/>
      <w:szCs w:val="24"/>
      <w:lang w:eastAsia="ru-RU"/>
    </w:rPr>
  </w:style>
  <w:style w:type="paragraph" w:styleId="affa">
    <w:name w:val="Block Text"/>
    <w:basedOn w:val="a1"/>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1"/>
    <w:next w:val="a1"/>
    <w:rsid w:val="004103CF"/>
    <w:pPr>
      <w:keepNext/>
      <w:jc w:val="both"/>
    </w:pPr>
    <w:rPr>
      <w:szCs w:val="20"/>
      <w:lang w:val="en-GB"/>
    </w:rPr>
  </w:style>
  <w:style w:type="paragraph" w:customStyle="1" w:styleId="15">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f">
    <w:name w:val="Strong"/>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afff3">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4"/>
    <w:rsid w:val="004103CF"/>
    <w:rPr>
      <w:rFonts w:ascii="Calibri Light" w:eastAsia="Times New Roman" w:hAnsi="Calibri Light" w:cs="Times New Roman"/>
      <w:b/>
      <w:bCs/>
      <w:kern w:val="28"/>
      <w:sz w:val="32"/>
      <w:szCs w:val="32"/>
    </w:rPr>
  </w:style>
  <w:style w:type="paragraph" w:styleId="afff5">
    <w:name w:val="No Spacing"/>
    <w:uiPriority w:val="99"/>
    <w:qFormat/>
    <w:rsid w:val="004103CF"/>
    <w:pPr>
      <w:spacing w:after="0" w:line="240" w:lineRule="auto"/>
    </w:pPr>
    <w:rPr>
      <w:rFonts w:ascii="Calibri" w:eastAsia="Times New Roman" w:hAnsi="Calibri" w:cs="Times New Roman"/>
      <w:lang w:eastAsia="ru-RU"/>
    </w:rPr>
  </w:style>
  <w:style w:type="character" w:customStyle="1" w:styleId="afff6">
    <w:name w:val="Основной текст_"/>
    <w:link w:val="39"/>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9">
    <w:name w:val="Основной текст3"/>
    <w:basedOn w:val="a1"/>
    <w:link w:val="afff6"/>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endnote text"/>
    <w:basedOn w:val="a1"/>
    <w:link w:val="afff8"/>
    <w:unhideWhenUsed/>
    <w:rsid w:val="004103CF"/>
    <w:rPr>
      <w:rFonts w:ascii="Calibri" w:eastAsia="Calibri" w:hAnsi="Calibri"/>
      <w:sz w:val="20"/>
      <w:szCs w:val="20"/>
      <w:lang w:eastAsia="en-US"/>
    </w:rPr>
  </w:style>
  <w:style w:type="character" w:customStyle="1" w:styleId="afff8">
    <w:name w:val="Текст концевой сноски Знак"/>
    <w:basedOn w:val="a2"/>
    <w:link w:val="afff7"/>
    <w:rsid w:val="004103CF"/>
    <w:rPr>
      <w:rFonts w:ascii="Calibri" w:eastAsia="Calibri" w:hAnsi="Calibri" w:cs="Times New Roman"/>
      <w:sz w:val="20"/>
      <w:szCs w:val="20"/>
    </w:rPr>
  </w:style>
  <w:style w:type="character" w:styleId="afff9">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4"/>
    <w:uiPriority w:val="99"/>
    <w:semiHidden/>
    <w:unhideWhenUsed/>
    <w:rsid w:val="004103CF"/>
  </w:style>
  <w:style w:type="paragraph" w:styleId="afffa">
    <w:name w:val="Date"/>
    <w:basedOn w:val="a1"/>
    <w:next w:val="a1"/>
    <w:link w:val="afffb"/>
    <w:rsid w:val="004103CF"/>
    <w:pPr>
      <w:spacing w:after="60"/>
      <w:jc w:val="both"/>
    </w:pPr>
    <w:rPr>
      <w:szCs w:val="20"/>
      <w:lang w:eastAsia="en-US"/>
    </w:rPr>
  </w:style>
  <w:style w:type="character" w:customStyle="1" w:styleId="afffb">
    <w:name w:val="Дата Знак"/>
    <w:basedOn w:val="a2"/>
    <w:link w:val="afffa"/>
    <w:rsid w:val="004103CF"/>
    <w:rPr>
      <w:rFonts w:ascii="Times New Roman" w:eastAsia="Times New Roman" w:hAnsi="Times New Roman" w:cs="Times New Roman"/>
      <w:sz w:val="24"/>
      <w:szCs w:val="20"/>
    </w:rPr>
  </w:style>
  <w:style w:type="paragraph" w:styleId="afffc">
    <w:name w:val="Subtitle"/>
    <w:basedOn w:val="a1"/>
    <w:next w:val="a1"/>
    <w:link w:val="afffd"/>
    <w:qFormat/>
    <w:rsid w:val="004103CF"/>
    <w:pPr>
      <w:spacing w:after="60"/>
      <w:jc w:val="center"/>
      <w:outlineLvl w:val="1"/>
    </w:pPr>
    <w:rPr>
      <w:rFonts w:ascii="Cambria" w:hAnsi="Cambria"/>
      <w:lang w:eastAsia="en-US"/>
    </w:rPr>
  </w:style>
  <w:style w:type="character" w:customStyle="1" w:styleId="afffd">
    <w:name w:val="Подзаголовок Знак"/>
    <w:basedOn w:val="a2"/>
    <w:link w:val="afffc"/>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e">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Основной текст + 13 pt,по центру,Междустр.интервал:  одинарный + н..."/>
    <w:basedOn w:val="a1"/>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1"/>
    <w:rsid w:val="004103CF"/>
    <w:pPr>
      <w:tabs>
        <w:tab w:val="num" w:pos="432"/>
      </w:tabs>
      <w:spacing w:after="60"/>
      <w:ind w:left="432" w:hanging="432"/>
      <w:jc w:val="both"/>
    </w:pPr>
  </w:style>
  <w:style w:type="paragraph" w:customStyle="1" w:styleId="30">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a">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5"/>
      </w:numPr>
      <w:spacing w:after="60"/>
      <w:jc w:val="both"/>
    </w:pPr>
  </w:style>
  <w:style w:type="paragraph" w:customStyle="1" w:styleId="BodyText22">
    <w:name w:val="Body Text 22"/>
    <w:basedOn w:val="a1"/>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b">
    <w:name w:val="Основной текст (3)_"/>
    <w:link w:val="3c"/>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c">
    <w:name w:val="Основной текст (3)"/>
    <w:basedOn w:val="a1"/>
    <w:link w:val="3b"/>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f">
    <w:name w:val="line number"/>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d">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1"/>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0">
    <w:name w:val="комментарий"/>
    <w:uiPriority w:val="99"/>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4">
    <w:name w:val="Title"/>
    <w:basedOn w:val="a1"/>
    <w:next w:val="a1"/>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2"/>
    <w:uiPriority w:val="99"/>
    <w:semiHidden/>
    <w:unhideWhenUsed/>
    <w:rsid w:val="007F0444"/>
    <w:rPr>
      <w:color w:val="605E5C"/>
      <w:shd w:val="clear" w:color="auto" w:fill="E1DFDD"/>
    </w:rPr>
  </w:style>
  <w:style w:type="paragraph" w:styleId="affff1">
    <w:name w:val="List Bullet"/>
    <w:basedOn w:val="a1"/>
    <w:autoRedefine/>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6"/>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6"/>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2">
    <w:name w:val="Подпункт"/>
    <w:basedOn w:val="a1"/>
    <w:link w:val="1e"/>
    <w:rsid w:val="008E75EB"/>
    <w:pPr>
      <w:tabs>
        <w:tab w:val="num" w:pos="1134"/>
      </w:tabs>
      <w:ind w:left="1134" w:hanging="1134"/>
    </w:pPr>
    <w:rPr>
      <w:snapToGrid w:val="0"/>
      <w:szCs w:val="20"/>
    </w:rPr>
  </w:style>
  <w:style w:type="character" w:customStyle="1" w:styleId="1e">
    <w:name w:val="Подпункт Знак1"/>
    <w:basedOn w:val="a2"/>
    <w:link w:val="affff2"/>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e">
    <w:name w:val="Неразрешенное упоминание3"/>
    <w:basedOn w:val="a2"/>
    <w:uiPriority w:val="99"/>
    <w:semiHidden/>
    <w:unhideWhenUsed/>
    <w:rsid w:val="009F318B"/>
    <w:rPr>
      <w:color w:val="605E5C"/>
      <w:shd w:val="clear" w:color="auto" w:fill="E1DFDD"/>
    </w:rPr>
  </w:style>
  <w:style w:type="table" w:customStyle="1" w:styleId="53">
    <w:name w:val="Сетка таблицы5"/>
    <w:basedOn w:val="a3"/>
    <w:next w:val="af4"/>
    <w:uiPriority w:val="59"/>
    <w:rsid w:val="00CD3E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690155"/>
    <w:pPr>
      <w:widowControl w:val="0"/>
      <w:autoSpaceDE w:val="0"/>
      <w:autoSpaceDN w:val="0"/>
      <w:spacing w:after="0" w:line="240" w:lineRule="auto"/>
    </w:pPr>
    <w:rPr>
      <w:rFonts w:ascii="Calibri" w:eastAsia="Times New Roman" w:hAnsi="Calibri" w:cs="Calibri"/>
      <w:b/>
      <w:szCs w:val="20"/>
      <w:lang w:eastAsia="ru-RU"/>
    </w:rPr>
  </w:style>
  <w:style w:type="character" w:customStyle="1" w:styleId="113">
    <w:name w:val="Заголовок 1 Знак1"/>
    <w:qFormat/>
    <w:locked/>
    <w:rsid w:val="00C65B95"/>
    <w:rPr>
      <w:rFonts w:ascii="Cambria" w:hAnsi="Cambria" w:cs="Times New Roman"/>
      <w:b/>
      <w:bCs/>
      <w:kern w:val="32"/>
      <w:sz w:val="32"/>
      <w:szCs w:val="32"/>
    </w:rPr>
  </w:style>
  <w:style w:type="character" w:customStyle="1" w:styleId="213">
    <w:name w:val="Заголовок 2 Знак1"/>
    <w:locked/>
    <w:rsid w:val="00C65B95"/>
    <w:rPr>
      <w:rFonts w:ascii="Cambria" w:hAnsi="Cambria" w:cs="Times New Roman"/>
      <w:b/>
      <w:bCs/>
      <w:i/>
      <w:iCs/>
      <w:sz w:val="28"/>
      <w:szCs w:val="28"/>
    </w:rPr>
  </w:style>
  <w:style w:type="character" w:customStyle="1" w:styleId="affff3">
    <w:name w:val="Гипертекстовая ссылка"/>
    <w:rsid w:val="00C65B95"/>
    <w:rPr>
      <w:b/>
      <w:color w:val="008000"/>
      <w:sz w:val="20"/>
      <w:u w:val="single"/>
    </w:rPr>
  </w:style>
  <w:style w:type="character" w:customStyle="1" w:styleId="1f">
    <w:name w:val="Сильное выделение1"/>
    <w:rsid w:val="00C65B95"/>
    <w:rPr>
      <w:rFonts w:cs="Times New Roman"/>
      <w:b/>
      <w:i/>
      <w:color w:val="4F81BD"/>
    </w:rPr>
  </w:style>
  <w:style w:type="paragraph" w:styleId="3f">
    <w:name w:val="List Bullet 3"/>
    <w:basedOn w:val="a1"/>
    <w:autoRedefine/>
    <w:rsid w:val="00C65B95"/>
    <w:pPr>
      <w:tabs>
        <w:tab w:val="num" w:pos="926"/>
        <w:tab w:val="num" w:pos="1492"/>
      </w:tabs>
      <w:spacing w:after="60"/>
      <w:ind w:left="926" w:hanging="360"/>
      <w:jc w:val="both"/>
    </w:pPr>
    <w:rPr>
      <w:szCs w:val="20"/>
    </w:rPr>
  </w:style>
  <w:style w:type="paragraph" w:styleId="45">
    <w:name w:val="List Bullet 4"/>
    <w:basedOn w:val="a1"/>
    <w:autoRedefine/>
    <w:rsid w:val="00C65B95"/>
    <w:pPr>
      <w:tabs>
        <w:tab w:val="num" w:pos="1209"/>
      </w:tabs>
      <w:spacing w:after="60"/>
      <w:ind w:left="1209" w:hanging="360"/>
      <w:jc w:val="both"/>
    </w:pPr>
    <w:rPr>
      <w:szCs w:val="20"/>
    </w:rPr>
  </w:style>
  <w:style w:type="paragraph" w:styleId="54">
    <w:name w:val="List Bullet 5"/>
    <w:basedOn w:val="a1"/>
    <w:autoRedefine/>
    <w:rsid w:val="00C65B95"/>
    <w:pPr>
      <w:tabs>
        <w:tab w:val="num" w:pos="643"/>
        <w:tab w:val="num" w:pos="1492"/>
      </w:tabs>
      <w:spacing w:after="60"/>
      <w:ind w:left="1492" w:hanging="360"/>
      <w:jc w:val="both"/>
    </w:pPr>
    <w:rPr>
      <w:szCs w:val="20"/>
    </w:rPr>
  </w:style>
  <w:style w:type="paragraph" w:styleId="affff4">
    <w:name w:val="List Number"/>
    <w:basedOn w:val="a1"/>
    <w:rsid w:val="00C65B95"/>
    <w:pPr>
      <w:tabs>
        <w:tab w:val="num" w:pos="926"/>
      </w:tabs>
      <w:spacing w:after="60"/>
      <w:ind w:left="360" w:hanging="360"/>
      <w:jc w:val="both"/>
    </w:pPr>
    <w:rPr>
      <w:szCs w:val="20"/>
    </w:rPr>
  </w:style>
  <w:style w:type="paragraph" w:styleId="3f0">
    <w:name w:val="List Number 3"/>
    <w:basedOn w:val="a1"/>
    <w:rsid w:val="00C65B95"/>
    <w:pPr>
      <w:tabs>
        <w:tab w:val="num" w:pos="926"/>
      </w:tabs>
      <w:spacing w:after="60"/>
      <w:ind w:left="926" w:hanging="360"/>
      <w:jc w:val="both"/>
    </w:pPr>
    <w:rPr>
      <w:szCs w:val="20"/>
    </w:rPr>
  </w:style>
  <w:style w:type="paragraph" w:styleId="46">
    <w:name w:val="List Number 4"/>
    <w:basedOn w:val="a1"/>
    <w:rsid w:val="00C65B95"/>
    <w:pPr>
      <w:tabs>
        <w:tab w:val="num" w:pos="1209"/>
      </w:tabs>
      <w:spacing w:after="60"/>
      <w:ind w:left="1209" w:hanging="360"/>
      <w:jc w:val="both"/>
    </w:pPr>
    <w:rPr>
      <w:szCs w:val="20"/>
    </w:rPr>
  </w:style>
  <w:style w:type="paragraph" w:styleId="55">
    <w:name w:val="List Number 5"/>
    <w:basedOn w:val="a1"/>
    <w:rsid w:val="00C65B95"/>
    <w:pPr>
      <w:tabs>
        <w:tab w:val="num" w:pos="643"/>
        <w:tab w:val="num" w:pos="1492"/>
      </w:tabs>
      <w:spacing w:after="60"/>
      <w:ind w:left="1492" w:hanging="360"/>
      <w:jc w:val="both"/>
    </w:pPr>
    <w:rPr>
      <w:szCs w:val="20"/>
    </w:rPr>
  </w:style>
  <w:style w:type="paragraph" w:customStyle="1" w:styleId="a0">
    <w:name w:val="Раздел"/>
    <w:basedOn w:val="a1"/>
    <w:semiHidden/>
    <w:rsid w:val="00C65B95"/>
    <w:pPr>
      <w:numPr>
        <w:ilvl w:val="1"/>
        <w:numId w:val="10"/>
      </w:numPr>
      <w:spacing w:before="120" w:after="120"/>
      <w:jc w:val="center"/>
    </w:pPr>
    <w:rPr>
      <w:rFonts w:ascii="Arial Narrow" w:hAnsi="Arial Narrow"/>
      <w:b/>
      <w:sz w:val="28"/>
      <w:szCs w:val="20"/>
    </w:rPr>
  </w:style>
  <w:style w:type="paragraph" w:customStyle="1" w:styleId="affff5">
    <w:name w:val="Часть"/>
    <w:basedOn w:val="a1"/>
    <w:semiHidden/>
    <w:rsid w:val="00C65B95"/>
    <w:pPr>
      <w:spacing w:after="60"/>
      <w:jc w:val="center"/>
    </w:pPr>
    <w:rPr>
      <w:rFonts w:ascii="Arial" w:hAnsi="Arial"/>
      <w:b/>
      <w:caps/>
      <w:sz w:val="32"/>
      <w:szCs w:val="20"/>
    </w:rPr>
  </w:style>
  <w:style w:type="paragraph" w:customStyle="1" w:styleId="3">
    <w:name w:val="Раздел 3"/>
    <w:basedOn w:val="a1"/>
    <w:semiHidden/>
    <w:rsid w:val="00C65B95"/>
    <w:pPr>
      <w:numPr>
        <w:numId w:val="11"/>
      </w:numPr>
      <w:spacing w:before="120" w:after="120"/>
      <w:jc w:val="center"/>
    </w:pPr>
    <w:rPr>
      <w:b/>
      <w:szCs w:val="20"/>
    </w:rPr>
  </w:style>
  <w:style w:type="paragraph" w:customStyle="1" w:styleId="affff6">
    <w:name w:val="Условия контракта"/>
    <w:basedOn w:val="a1"/>
    <w:semiHidden/>
    <w:rsid w:val="00C65B95"/>
    <w:pPr>
      <w:tabs>
        <w:tab w:val="num" w:pos="567"/>
      </w:tabs>
      <w:spacing w:before="240" w:after="120"/>
      <w:ind w:left="567" w:hanging="567"/>
      <w:jc w:val="both"/>
    </w:pPr>
    <w:rPr>
      <w:b/>
      <w:szCs w:val="20"/>
    </w:rPr>
  </w:style>
  <w:style w:type="paragraph" w:customStyle="1" w:styleId="Instruction">
    <w:name w:val="Instruction"/>
    <w:basedOn w:val="26"/>
    <w:semiHidden/>
    <w:rsid w:val="00C65B95"/>
    <w:pPr>
      <w:tabs>
        <w:tab w:val="num" w:pos="360"/>
      </w:tabs>
      <w:spacing w:before="180" w:after="60"/>
      <w:ind w:left="360" w:hanging="360"/>
      <w:jc w:val="both"/>
    </w:pPr>
    <w:rPr>
      <w:b/>
      <w:i w:val="0"/>
      <w:color w:val="auto"/>
      <w:sz w:val="24"/>
      <w:szCs w:val="20"/>
      <w:lang w:val="x-none" w:eastAsia="x-none"/>
    </w:rPr>
  </w:style>
  <w:style w:type="paragraph" w:customStyle="1" w:styleId="affff7">
    <w:name w:val="Тендерные данные"/>
    <w:basedOn w:val="a1"/>
    <w:semiHidden/>
    <w:rsid w:val="00C65B95"/>
    <w:pPr>
      <w:tabs>
        <w:tab w:val="left" w:pos="1985"/>
      </w:tabs>
      <w:spacing w:before="120" w:after="60"/>
      <w:jc w:val="both"/>
    </w:pPr>
    <w:rPr>
      <w:b/>
      <w:szCs w:val="20"/>
    </w:rPr>
  </w:style>
  <w:style w:type="paragraph" w:customStyle="1" w:styleId="affff8">
    <w:name w:val="Îáû÷íûé"/>
    <w:semiHidden/>
    <w:rsid w:val="00C65B95"/>
    <w:pPr>
      <w:spacing w:after="0" w:line="240" w:lineRule="auto"/>
    </w:pPr>
    <w:rPr>
      <w:rFonts w:ascii="Times New Roman" w:eastAsia="Times New Roman" w:hAnsi="Times New Roman" w:cs="Times New Roman"/>
      <w:sz w:val="20"/>
      <w:szCs w:val="20"/>
      <w:lang w:eastAsia="ru-RU"/>
    </w:rPr>
  </w:style>
  <w:style w:type="paragraph" w:customStyle="1" w:styleId="affff9">
    <w:name w:val="Íîðìàëüíûé"/>
    <w:semiHidden/>
    <w:rsid w:val="00C65B95"/>
    <w:pPr>
      <w:spacing w:after="0" w:line="240" w:lineRule="auto"/>
    </w:pPr>
    <w:rPr>
      <w:rFonts w:ascii="Courier" w:eastAsia="Times New Roman" w:hAnsi="Courier" w:cs="Times New Roman"/>
      <w:sz w:val="24"/>
      <w:szCs w:val="20"/>
      <w:lang w:val="en-GB" w:eastAsia="ru-RU"/>
    </w:rPr>
  </w:style>
  <w:style w:type="paragraph" w:customStyle="1" w:styleId="ConsNonformat">
    <w:name w:val="ConsNonformat"/>
    <w:semiHidden/>
    <w:rsid w:val="00C65B9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fa">
    <w:name w:val="Основной шрифт"/>
    <w:semiHidden/>
    <w:rsid w:val="00C65B95"/>
  </w:style>
  <w:style w:type="paragraph" w:styleId="HTML1">
    <w:name w:val="HTML Address"/>
    <w:basedOn w:val="a1"/>
    <w:link w:val="HTML2"/>
    <w:rsid w:val="00C65B95"/>
    <w:pPr>
      <w:spacing w:after="60"/>
      <w:jc w:val="both"/>
    </w:pPr>
    <w:rPr>
      <w:i/>
      <w:iCs/>
      <w:sz w:val="28"/>
      <w:szCs w:val="28"/>
      <w:lang w:val="x-none" w:eastAsia="x-none"/>
    </w:rPr>
  </w:style>
  <w:style w:type="character" w:customStyle="1" w:styleId="HTML2">
    <w:name w:val="Адрес HTML Знак"/>
    <w:basedOn w:val="a2"/>
    <w:link w:val="HTML1"/>
    <w:rsid w:val="00C65B95"/>
    <w:rPr>
      <w:rFonts w:ascii="Times New Roman" w:eastAsia="Times New Roman" w:hAnsi="Times New Roman" w:cs="Times New Roman"/>
      <w:i/>
      <w:iCs/>
      <w:sz w:val="28"/>
      <w:szCs w:val="28"/>
      <w:lang w:val="x-none" w:eastAsia="x-none"/>
    </w:rPr>
  </w:style>
  <w:style w:type="paragraph" w:styleId="affffb">
    <w:name w:val="envelope address"/>
    <w:basedOn w:val="a1"/>
    <w:rsid w:val="00C65B95"/>
    <w:pPr>
      <w:framePr w:w="7920" w:h="1980" w:hRule="exact" w:hSpace="180" w:wrap="auto" w:hAnchor="page" w:xAlign="center" w:yAlign="bottom"/>
      <w:spacing w:after="60"/>
      <w:ind w:left="2880"/>
      <w:jc w:val="both"/>
    </w:pPr>
    <w:rPr>
      <w:rFonts w:ascii="Arial" w:hAnsi="Arial" w:cs="Arial"/>
    </w:rPr>
  </w:style>
  <w:style w:type="character" w:styleId="HTML3">
    <w:name w:val="HTML Acronym"/>
    <w:rsid w:val="00C65B95"/>
    <w:rPr>
      <w:rFonts w:cs="Times New Roman"/>
    </w:rPr>
  </w:style>
  <w:style w:type="paragraph" w:styleId="affffc">
    <w:name w:val="Note Heading"/>
    <w:basedOn w:val="a1"/>
    <w:next w:val="a1"/>
    <w:link w:val="affffd"/>
    <w:rsid w:val="00C65B95"/>
    <w:pPr>
      <w:spacing w:after="60"/>
      <w:jc w:val="both"/>
    </w:pPr>
    <w:rPr>
      <w:sz w:val="28"/>
      <w:szCs w:val="28"/>
      <w:lang w:val="x-none" w:eastAsia="x-none"/>
    </w:rPr>
  </w:style>
  <w:style w:type="character" w:customStyle="1" w:styleId="affffd">
    <w:name w:val="Заголовок записки Знак"/>
    <w:basedOn w:val="a2"/>
    <w:link w:val="affffc"/>
    <w:rsid w:val="00C65B95"/>
    <w:rPr>
      <w:rFonts w:ascii="Times New Roman" w:eastAsia="Times New Roman" w:hAnsi="Times New Roman" w:cs="Times New Roman"/>
      <w:sz w:val="28"/>
      <w:szCs w:val="28"/>
      <w:lang w:val="x-none" w:eastAsia="x-none"/>
    </w:rPr>
  </w:style>
  <w:style w:type="character" w:styleId="HTML4">
    <w:name w:val="HTML Keyboard"/>
    <w:rsid w:val="00C65B95"/>
    <w:rPr>
      <w:rFonts w:ascii="Courier New" w:hAnsi="Courier New" w:cs="Times New Roman"/>
      <w:sz w:val="20"/>
    </w:rPr>
  </w:style>
  <w:style w:type="character" w:styleId="HTML5">
    <w:name w:val="HTML Code"/>
    <w:rsid w:val="00C65B95"/>
    <w:rPr>
      <w:rFonts w:ascii="Courier New" w:hAnsi="Courier New" w:cs="Times New Roman"/>
      <w:sz w:val="20"/>
    </w:rPr>
  </w:style>
  <w:style w:type="paragraph" w:styleId="affffe">
    <w:name w:val="Body Text First Indent"/>
    <w:basedOn w:val="aff7"/>
    <w:link w:val="afffff"/>
    <w:rsid w:val="00C65B95"/>
    <w:pPr>
      <w:spacing w:after="120"/>
      <w:ind w:firstLine="210"/>
      <w:jc w:val="both"/>
    </w:pPr>
    <w:rPr>
      <w:i w:val="0"/>
      <w:sz w:val="28"/>
      <w:szCs w:val="28"/>
      <w:lang w:val="x-none" w:eastAsia="x-none"/>
    </w:rPr>
  </w:style>
  <w:style w:type="character" w:customStyle="1" w:styleId="afffff">
    <w:name w:val="Красная строка Знак"/>
    <w:basedOn w:val="aff8"/>
    <w:link w:val="affffe"/>
    <w:rsid w:val="00C65B95"/>
    <w:rPr>
      <w:rFonts w:ascii="Times New Roman" w:eastAsia="Times New Roman" w:hAnsi="Times New Roman" w:cs="Times New Roman"/>
      <w:i w:val="0"/>
      <w:sz w:val="28"/>
      <w:szCs w:val="28"/>
      <w:lang w:val="x-none" w:eastAsia="x-none"/>
    </w:rPr>
  </w:style>
  <w:style w:type="paragraph" w:styleId="2f4">
    <w:name w:val="Body Text First Indent 2"/>
    <w:basedOn w:val="aff5"/>
    <w:link w:val="2f5"/>
    <w:rsid w:val="00C65B95"/>
    <w:pPr>
      <w:spacing w:after="120"/>
      <w:ind w:left="283" w:firstLine="210"/>
    </w:pPr>
    <w:rPr>
      <w:b w:val="0"/>
      <w:sz w:val="24"/>
      <w:szCs w:val="24"/>
      <w:lang w:val="x-none" w:eastAsia="x-none"/>
    </w:rPr>
  </w:style>
  <w:style w:type="character" w:customStyle="1" w:styleId="2f5">
    <w:name w:val="Красная строка 2 Знак"/>
    <w:basedOn w:val="aff6"/>
    <w:link w:val="2f4"/>
    <w:rsid w:val="00C65B95"/>
    <w:rPr>
      <w:rFonts w:ascii="Times New Roman" w:eastAsia="Times New Roman" w:hAnsi="Times New Roman" w:cs="Times New Roman"/>
      <w:b w:val="0"/>
      <w:sz w:val="24"/>
      <w:szCs w:val="24"/>
      <w:lang w:val="x-none" w:eastAsia="x-none"/>
    </w:rPr>
  </w:style>
  <w:style w:type="character" w:styleId="HTML6">
    <w:name w:val="HTML Sample"/>
    <w:rsid w:val="00C65B95"/>
    <w:rPr>
      <w:rFonts w:ascii="Courier New" w:hAnsi="Courier New" w:cs="Times New Roman"/>
    </w:rPr>
  </w:style>
  <w:style w:type="paragraph" w:styleId="2f6">
    <w:name w:val="envelope return"/>
    <w:basedOn w:val="a1"/>
    <w:rsid w:val="00C65B95"/>
    <w:pPr>
      <w:spacing w:after="60"/>
      <w:jc w:val="both"/>
    </w:pPr>
    <w:rPr>
      <w:rFonts w:ascii="Arial" w:hAnsi="Arial" w:cs="Arial"/>
      <w:sz w:val="20"/>
      <w:szCs w:val="20"/>
    </w:rPr>
  </w:style>
  <w:style w:type="paragraph" w:styleId="afffff0">
    <w:name w:val="Normal Indent"/>
    <w:basedOn w:val="a1"/>
    <w:rsid w:val="00C65B95"/>
    <w:pPr>
      <w:spacing w:after="60"/>
      <w:ind w:left="708"/>
      <w:jc w:val="both"/>
    </w:pPr>
  </w:style>
  <w:style w:type="character" w:styleId="HTML7">
    <w:name w:val="HTML Definition"/>
    <w:rsid w:val="00C65B95"/>
    <w:rPr>
      <w:rFonts w:cs="Times New Roman"/>
      <w:i/>
    </w:rPr>
  </w:style>
  <w:style w:type="character" w:styleId="HTML8">
    <w:name w:val="HTML Variable"/>
    <w:rsid w:val="00C65B95"/>
    <w:rPr>
      <w:rFonts w:cs="Times New Roman"/>
      <w:i/>
    </w:rPr>
  </w:style>
  <w:style w:type="character" w:styleId="HTML9">
    <w:name w:val="HTML Typewriter"/>
    <w:rsid w:val="00C65B95"/>
    <w:rPr>
      <w:rFonts w:ascii="Courier New" w:hAnsi="Courier New" w:cs="Times New Roman"/>
      <w:sz w:val="20"/>
    </w:rPr>
  </w:style>
  <w:style w:type="paragraph" w:styleId="afffff1">
    <w:name w:val="Signature"/>
    <w:basedOn w:val="a1"/>
    <w:link w:val="afffff2"/>
    <w:rsid w:val="00C65B95"/>
    <w:pPr>
      <w:spacing w:after="60"/>
      <w:ind w:left="4252"/>
      <w:jc w:val="both"/>
    </w:pPr>
    <w:rPr>
      <w:sz w:val="28"/>
      <w:szCs w:val="28"/>
      <w:lang w:val="x-none" w:eastAsia="x-none"/>
    </w:rPr>
  </w:style>
  <w:style w:type="character" w:customStyle="1" w:styleId="afffff2">
    <w:name w:val="Подпись Знак"/>
    <w:basedOn w:val="a2"/>
    <w:link w:val="afffff1"/>
    <w:rsid w:val="00C65B95"/>
    <w:rPr>
      <w:rFonts w:ascii="Times New Roman" w:eastAsia="Times New Roman" w:hAnsi="Times New Roman" w:cs="Times New Roman"/>
      <w:sz w:val="28"/>
      <w:szCs w:val="28"/>
      <w:lang w:val="x-none" w:eastAsia="x-none"/>
    </w:rPr>
  </w:style>
  <w:style w:type="paragraph" w:styleId="afffff3">
    <w:name w:val="Salutation"/>
    <w:basedOn w:val="a1"/>
    <w:next w:val="a1"/>
    <w:link w:val="afffff4"/>
    <w:rsid w:val="00C65B95"/>
    <w:pPr>
      <w:spacing w:after="60"/>
      <w:jc w:val="both"/>
    </w:pPr>
    <w:rPr>
      <w:sz w:val="28"/>
      <w:szCs w:val="28"/>
      <w:lang w:val="x-none" w:eastAsia="x-none"/>
    </w:rPr>
  </w:style>
  <w:style w:type="character" w:customStyle="1" w:styleId="afffff4">
    <w:name w:val="Приветствие Знак"/>
    <w:basedOn w:val="a2"/>
    <w:link w:val="afffff3"/>
    <w:rsid w:val="00C65B95"/>
    <w:rPr>
      <w:rFonts w:ascii="Times New Roman" w:eastAsia="Times New Roman" w:hAnsi="Times New Roman" w:cs="Times New Roman"/>
      <w:sz w:val="28"/>
      <w:szCs w:val="28"/>
      <w:lang w:val="x-none" w:eastAsia="x-none"/>
    </w:rPr>
  </w:style>
  <w:style w:type="paragraph" w:styleId="afffff5">
    <w:name w:val="List Continue"/>
    <w:basedOn w:val="a1"/>
    <w:rsid w:val="00C65B95"/>
    <w:pPr>
      <w:spacing w:after="120"/>
      <w:ind w:left="283"/>
      <w:jc w:val="both"/>
    </w:pPr>
  </w:style>
  <w:style w:type="paragraph" w:styleId="2f7">
    <w:name w:val="List Continue 2"/>
    <w:basedOn w:val="a1"/>
    <w:rsid w:val="00C65B95"/>
    <w:pPr>
      <w:spacing w:after="120"/>
      <w:ind w:left="566"/>
      <w:jc w:val="both"/>
    </w:pPr>
  </w:style>
  <w:style w:type="paragraph" w:styleId="3f1">
    <w:name w:val="List Continue 3"/>
    <w:basedOn w:val="a1"/>
    <w:rsid w:val="00C65B95"/>
    <w:pPr>
      <w:spacing w:after="120"/>
      <w:ind w:left="849"/>
      <w:jc w:val="both"/>
    </w:pPr>
  </w:style>
  <w:style w:type="paragraph" w:styleId="47">
    <w:name w:val="List Continue 4"/>
    <w:basedOn w:val="a1"/>
    <w:rsid w:val="00C65B95"/>
    <w:pPr>
      <w:spacing w:after="120"/>
      <w:ind w:left="1132"/>
      <w:jc w:val="both"/>
    </w:pPr>
  </w:style>
  <w:style w:type="paragraph" w:styleId="56">
    <w:name w:val="List Continue 5"/>
    <w:basedOn w:val="a1"/>
    <w:rsid w:val="00C65B95"/>
    <w:pPr>
      <w:spacing w:after="120"/>
      <w:ind w:left="1415"/>
      <w:jc w:val="both"/>
    </w:pPr>
  </w:style>
  <w:style w:type="paragraph" w:styleId="afffff6">
    <w:name w:val="Closing"/>
    <w:basedOn w:val="a1"/>
    <w:link w:val="afffff7"/>
    <w:rsid w:val="00C65B95"/>
    <w:pPr>
      <w:spacing w:after="60"/>
      <w:ind w:left="4252"/>
      <w:jc w:val="both"/>
    </w:pPr>
    <w:rPr>
      <w:sz w:val="28"/>
      <w:szCs w:val="28"/>
      <w:lang w:val="x-none" w:eastAsia="x-none"/>
    </w:rPr>
  </w:style>
  <w:style w:type="character" w:customStyle="1" w:styleId="afffff7">
    <w:name w:val="Прощание Знак"/>
    <w:basedOn w:val="a2"/>
    <w:link w:val="afffff6"/>
    <w:rsid w:val="00C65B95"/>
    <w:rPr>
      <w:rFonts w:ascii="Times New Roman" w:eastAsia="Times New Roman" w:hAnsi="Times New Roman" w:cs="Times New Roman"/>
      <w:sz w:val="28"/>
      <w:szCs w:val="28"/>
      <w:lang w:val="x-none" w:eastAsia="x-none"/>
    </w:rPr>
  </w:style>
  <w:style w:type="paragraph" w:styleId="afffff8">
    <w:name w:val="List"/>
    <w:basedOn w:val="a1"/>
    <w:rsid w:val="00C65B95"/>
    <w:pPr>
      <w:spacing w:after="60"/>
      <w:ind w:left="283" w:hanging="283"/>
      <w:jc w:val="both"/>
    </w:pPr>
  </w:style>
  <w:style w:type="paragraph" w:styleId="2f8">
    <w:name w:val="List 2"/>
    <w:basedOn w:val="a1"/>
    <w:rsid w:val="00C65B95"/>
    <w:pPr>
      <w:spacing w:after="60"/>
      <w:ind w:left="566" w:hanging="283"/>
      <w:jc w:val="both"/>
    </w:pPr>
  </w:style>
  <w:style w:type="paragraph" w:styleId="3f2">
    <w:name w:val="List 3"/>
    <w:basedOn w:val="a1"/>
    <w:rsid w:val="00C65B95"/>
    <w:pPr>
      <w:spacing w:after="60"/>
      <w:ind w:left="849" w:hanging="283"/>
      <w:jc w:val="both"/>
    </w:pPr>
  </w:style>
  <w:style w:type="paragraph" w:styleId="48">
    <w:name w:val="List 4"/>
    <w:basedOn w:val="a1"/>
    <w:rsid w:val="00C65B95"/>
    <w:pPr>
      <w:spacing w:after="60"/>
      <w:ind w:left="1132" w:hanging="283"/>
      <w:jc w:val="both"/>
    </w:pPr>
  </w:style>
  <w:style w:type="paragraph" w:styleId="57">
    <w:name w:val="List 5"/>
    <w:basedOn w:val="a1"/>
    <w:rsid w:val="00C65B95"/>
    <w:pPr>
      <w:spacing w:after="60"/>
      <w:ind w:left="1415" w:hanging="283"/>
      <w:jc w:val="both"/>
    </w:pPr>
  </w:style>
  <w:style w:type="character" w:styleId="HTMLa">
    <w:name w:val="HTML Cite"/>
    <w:rsid w:val="00C65B95"/>
    <w:rPr>
      <w:rFonts w:cs="Times New Roman"/>
      <w:i/>
    </w:rPr>
  </w:style>
  <w:style w:type="paragraph" w:styleId="afffff9">
    <w:name w:val="Message Header"/>
    <w:basedOn w:val="a1"/>
    <w:link w:val="afffffa"/>
    <w:rsid w:val="00C65B9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lang w:val="x-none" w:eastAsia="x-none"/>
    </w:rPr>
  </w:style>
  <w:style w:type="character" w:customStyle="1" w:styleId="afffffa">
    <w:name w:val="Шапка Знак"/>
    <w:basedOn w:val="a2"/>
    <w:link w:val="afffff9"/>
    <w:rsid w:val="00C65B95"/>
    <w:rPr>
      <w:rFonts w:ascii="Cambria" w:eastAsia="Times New Roman" w:hAnsi="Cambria" w:cs="Times New Roman"/>
      <w:sz w:val="24"/>
      <w:szCs w:val="24"/>
      <w:shd w:val="pct20" w:color="auto" w:fill="auto"/>
      <w:lang w:val="x-none" w:eastAsia="x-none"/>
    </w:rPr>
  </w:style>
  <w:style w:type="paragraph" w:styleId="afffffb">
    <w:name w:val="E-mail Signature"/>
    <w:basedOn w:val="a1"/>
    <w:link w:val="afffffc"/>
    <w:rsid w:val="00C65B95"/>
    <w:pPr>
      <w:spacing w:after="60"/>
      <w:jc w:val="both"/>
    </w:pPr>
    <w:rPr>
      <w:sz w:val="28"/>
      <w:szCs w:val="28"/>
      <w:lang w:val="x-none" w:eastAsia="x-none"/>
    </w:rPr>
  </w:style>
  <w:style w:type="character" w:customStyle="1" w:styleId="afffffc">
    <w:name w:val="Электронная подпись Знак"/>
    <w:basedOn w:val="a2"/>
    <w:link w:val="afffffb"/>
    <w:rsid w:val="00C65B95"/>
    <w:rPr>
      <w:rFonts w:ascii="Times New Roman" w:eastAsia="Times New Roman" w:hAnsi="Times New Roman" w:cs="Times New Roman"/>
      <w:sz w:val="28"/>
      <w:szCs w:val="28"/>
      <w:lang w:val="x-none" w:eastAsia="x-none"/>
    </w:rPr>
  </w:style>
  <w:style w:type="paragraph" w:styleId="49">
    <w:name w:val="toc 4"/>
    <w:basedOn w:val="a1"/>
    <w:next w:val="a1"/>
    <w:autoRedefine/>
    <w:semiHidden/>
    <w:rsid w:val="00C65B95"/>
    <w:pPr>
      <w:ind w:left="480"/>
    </w:pPr>
    <w:rPr>
      <w:sz w:val="20"/>
      <w:szCs w:val="20"/>
    </w:rPr>
  </w:style>
  <w:style w:type="paragraph" w:styleId="58">
    <w:name w:val="toc 5"/>
    <w:basedOn w:val="a1"/>
    <w:next w:val="a1"/>
    <w:autoRedefine/>
    <w:semiHidden/>
    <w:rsid w:val="00C65B95"/>
    <w:pPr>
      <w:ind w:left="720"/>
    </w:pPr>
    <w:rPr>
      <w:sz w:val="20"/>
      <w:szCs w:val="20"/>
    </w:rPr>
  </w:style>
  <w:style w:type="paragraph" w:styleId="63">
    <w:name w:val="toc 6"/>
    <w:basedOn w:val="a1"/>
    <w:next w:val="a1"/>
    <w:autoRedefine/>
    <w:semiHidden/>
    <w:rsid w:val="00C65B95"/>
    <w:pPr>
      <w:ind w:left="960"/>
    </w:pPr>
    <w:rPr>
      <w:sz w:val="20"/>
      <w:szCs w:val="20"/>
    </w:rPr>
  </w:style>
  <w:style w:type="paragraph" w:styleId="71">
    <w:name w:val="toc 7"/>
    <w:basedOn w:val="a1"/>
    <w:next w:val="a1"/>
    <w:autoRedefine/>
    <w:semiHidden/>
    <w:rsid w:val="00C65B95"/>
    <w:pPr>
      <w:ind w:left="1200"/>
    </w:pPr>
    <w:rPr>
      <w:sz w:val="20"/>
      <w:szCs w:val="20"/>
    </w:rPr>
  </w:style>
  <w:style w:type="paragraph" w:styleId="81">
    <w:name w:val="toc 8"/>
    <w:basedOn w:val="a1"/>
    <w:next w:val="a1"/>
    <w:autoRedefine/>
    <w:semiHidden/>
    <w:rsid w:val="00C65B95"/>
    <w:pPr>
      <w:ind w:left="1440"/>
    </w:pPr>
    <w:rPr>
      <w:sz w:val="20"/>
      <w:szCs w:val="20"/>
    </w:rPr>
  </w:style>
  <w:style w:type="paragraph" w:styleId="91">
    <w:name w:val="toc 9"/>
    <w:basedOn w:val="a1"/>
    <w:next w:val="a1"/>
    <w:autoRedefine/>
    <w:semiHidden/>
    <w:rsid w:val="00C65B95"/>
    <w:pPr>
      <w:ind w:left="1680"/>
    </w:pPr>
    <w:rPr>
      <w:sz w:val="20"/>
      <w:szCs w:val="20"/>
    </w:rPr>
  </w:style>
  <w:style w:type="paragraph" w:customStyle="1" w:styleId="2-1">
    <w:name w:val="содержание2-1"/>
    <w:basedOn w:val="31"/>
    <w:next w:val="a1"/>
    <w:rsid w:val="00C65B95"/>
    <w:pPr>
      <w:keepLines w:val="0"/>
      <w:tabs>
        <w:tab w:val="num" w:pos="926"/>
        <w:tab w:val="num" w:pos="1492"/>
      </w:tabs>
      <w:spacing w:before="240" w:after="60"/>
      <w:ind w:left="926" w:hanging="360"/>
      <w:jc w:val="both"/>
    </w:pPr>
    <w:rPr>
      <w:rFonts w:ascii="Arial" w:hAnsi="Arial"/>
      <w:bCs w:val="0"/>
      <w:color w:val="auto"/>
      <w:szCs w:val="20"/>
      <w:lang w:val="x-none" w:eastAsia="x-none"/>
    </w:rPr>
  </w:style>
  <w:style w:type="paragraph" w:customStyle="1" w:styleId="214">
    <w:name w:val="Заголовок 2.1"/>
    <w:basedOn w:val="11"/>
    <w:rsid w:val="00C65B95"/>
    <w:pPr>
      <w:widowControl w:val="0"/>
      <w:suppressLineNumbers/>
      <w:suppressAutoHyphens/>
      <w:spacing w:before="240" w:after="60"/>
      <w:jc w:val="center"/>
    </w:pPr>
    <w:rPr>
      <w:rFonts w:ascii="Times New Roman" w:eastAsia="Times New Roman" w:hAnsi="Times New Roman" w:cs="Times New Roman"/>
      <w:bCs w:val="0"/>
      <w:caps/>
      <w:color w:val="auto"/>
      <w:kern w:val="28"/>
      <w:sz w:val="36"/>
      <w:lang w:val="x-none" w:eastAsia="x-none"/>
    </w:rPr>
  </w:style>
  <w:style w:type="paragraph" w:customStyle="1" w:styleId="2-11">
    <w:name w:val="содержание2-11"/>
    <w:basedOn w:val="a1"/>
    <w:rsid w:val="00C65B95"/>
    <w:pPr>
      <w:spacing w:after="60"/>
      <w:jc w:val="both"/>
    </w:pPr>
  </w:style>
  <w:style w:type="character" w:customStyle="1" w:styleId="1f0">
    <w:name w:val="Знак Знак1"/>
    <w:rsid w:val="00C65B95"/>
    <w:rPr>
      <w:sz w:val="24"/>
      <w:lang w:val="ru-RU" w:eastAsia="ru-RU"/>
    </w:rPr>
  </w:style>
  <w:style w:type="paragraph" w:customStyle="1" w:styleId="afffffd">
    <w:name w:val="Таблица заголовок"/>
    <w:basedOn w:val="a1"/>
    <w:rsid w:val="00C65B95"/>
    <w:pPr>
      <w:spacing w:before="120" w:after="120" w:line="360" w:lineRule="auto"/>
      <w:jc w:val="right"/>
    </w:pPr>
    <w:rPr>
      <w:b/>
      <w:sz w:val="28"/>
      <w:szCs w:val="28"/>
    </w:rPr>
  </w:style>
  <w:style w:type="paragraph" w:customStyle="1" w:styleId="afffffe">
    <w:name w:val="текст таблицы"/>
    <w:basedOn w:val="a1"/>
    <w:rsid w:val="00C65B95"/>
    <w:pPr>
      <w:spacing w:before="120"/>
      <w:ind w:right="-102"/>
    </w:pPr>
  </w:style>
  <w:style w:type="character" w:customStyle="1" w:styleId="3f3">
    <w:name w:val="Стиль3 Знак Знак Знак"/>
    <w:rsid w:val="00C65B95"/>
    <w:rPr>
      <w:rFonts w:cs="Times New Roman"/>
      <w:sz w:val="24"/>
      <w:lang w:val="ru-RU" w:eastAsia="ru-RU" w:bidi="ar-SA"/>
    </w:rPr>
  </w:style>
  <w:style w:type="character" w:customStyle="1" w:styleId="3f4">
    <w:name w:val="Стиль3 Знак Знак Знак Знак"/>
    <w:rsid w:val="00C65B95"/>
    <w:rPr>
      <w:rFonts w:cs="Times New Roman"/>
      <w:sz w:val="24"/>
      <w:lang w:val="ru-RU" w:eastAsia="ru-RU" w:bidi="ar-SA"/>
    </w:rPr>
  </w:style>
  <w:style w:type="character" w:customStyle="1" w:styleId="311">
    <w:name w:val="Стиль3 Знак Знак1"/>
    <w:rsid w:val="00C65B95"/>
    <w:rPr>
      <w:sz w:val="24"/>
      <w:lang w:val="ru-RU" w:eastAsia="ru-RU"/>
    </w:rPr>
  </w:style>
  <w:style w:type="paragraph" w:customStyle="1" w:styleId="affffff">
    <w:name w:val="Мой"/>
    <w:basedOn w:val="a1"/>
    <w:rsid w:val="00C65B95"/>
    <w:pPr>
      <w:ind w:firstLine="708"/>
      <w:jc w:val="both"/>
    </w:pPr>
    <w:rPr>
      <w:color w:val="000000"/>
      <w:szCs w:val="20"/>
    </w:rPr>
  </w:style>
  <w:style w:type="paragraph" w:customStyle="1" w:styleId="ConsTitle">
    <w:name w:val="ConsTitle"/>
    <w:rsid w:val="00C65B9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f1">
    <w:name w:val="Обычный1"/>
    <w:rsid w:val="00C65B95"/>
    <w:pPr>
      <w:spacing w:after="0" w:line="240" w:lineRule="auto"/>
    </w:pPr>
    <w:rPr>
      <w:rFonts w:ascii="Times New Roman" w:eastAsia="Times New Roman" w:hAnsi="Times New Roman" w:cs="Times New Roman"/>
      <w:sz w:val="20"/>
      <w:szCs w:val="20"/>
      <w:lang w:eastAsia="ru-RU"/>
    </w:rPr>
  </w:style>
  <w:style w:type="paragraph" w:customStyle="1" w:styleId="114">
    <w:name w:val="11"/>
    <w:basedOn w:val="a1"/>
    <w:rsid w:val="00C65B95"/>
    <w:pPr>
      <w:keepNext/>
      <w:autoSpaceDE w:val="0"/>
      <w:autoSpaceDN w:val="0"/>
      <w:jc w:val="center"/>
    </w:pPr>
  </w:style>
  <w:style w:type="character" w:customStyle="1" w:styleId="maintext">
    <w:name w:val="maintext"/>
    <w:rsid w:val="00C65B95"/>
    <w:rPr>
      <w:rFonts w:cs="Times New Roman"/>
    </w:rPr>
  </w:style>
  <w:style w:type="character" w:customStyle="1" w:styleId="affffff0">
    <w:name w:val="Василий"/>
    <w:semiHidden/>
    <w:rsid w:val="00C65B95"/>
    <w:rPr>
      <w:rFonts w:ascii="Arial" w:hAnsi="Arial"/>
      <w:color w:val="auto"/>
      <w:sz w:val="20"/>
    </w:rPr>
  </w:style>
  <w:style w:type="paragraph" w:customStyle="1" w:styleId="xl28">
    <w:name w:val="xl28"/>
    <w:basedOn w:val="a1"/>
    <w:rsid w:val="00C65B95"/>
    <w:pPr>
      <w:pBdr>
        <w:left w:val="single" w:sz="8" w:space="0" w:color="auto"/>
      </w:pBdr>
      <w:spacing w:before="100" w:beforeAutospacing="1" w:after="100" w:afterAutospacing="1"/>
      <w:jc w:val="center"/>
    </w:pPr>
    <w:rPr>
      <w:rFonts w:ascii="Arial Narrow" w:hAnsi="Arial Narrow"/>
      <w:b/>
      <w:bCs/>
    </w:rPr>
  </w:style>
  <w:style w:type="paragraph" w:customStyle="1" w:styleId="312">
    <w:name w:val="Заголовок 31"/>
    <w:basedOn w:val="a1"/>
    <w:next w:val="a1"/>
    <w:rsid w:val="00C65B95"/>
    <w:pPr>
      <w:keepNext/>
      <w:jc w:val="both"/>
      <w:outlineLvl w:val="2"/>
    </w:pPr>
    <w:rPr>
      <w:szCs w:val="20"/>
    </w:rPr>
  </w:style>
  <w:style w:type="paragraph" w:styleId="affffff1">
    <w:name w:val="Document Map"/>
    <w:basedOn w:val="a1"/>
    <w:link w:val="affffff2"/>
    <w:semiHidden/>
    <w:rsid w:val="00C65B95"/>
    <w:pPr>
      <w:shd w:val="clear" w:color="auto" w:fill="000080"/>
      <w:spacing w:after="60"/>
      <w:jc w:val="both"/>
    </w:pPr>
    <w:rPr>
      <w:sz w:val="2"/>
      <w:szCs w:val="20"/>
      <w:lang w:val="x-none" w:eastAsia="x-none"/>
    </w:rPr>
  </w:style>
  <w:style w:type="character" w:customStyle="1" w:styleId="affffff2">
    <w:name w:val="Схема документа Знак"/>
    <w:basedOn w:val="a2"/>
    <w:link w:val="affffff1"/>
    <w:semiHidden/>
    <w:rsid w:val="00C65B95"/>
    <w:rPr>
      <w:rFonts w:ascii="Times New Roman" w:eastAsia="Times New Roman" w:hAnsi="Times New Roman" w:cs="Times New Roman"/>
      <w:sz w:val="2"/>
      <w:szCs w:val="20"/>
      <w:shd w:val="clear" w:color="auto" w:fill="000080"/>
      <w:lang w:val="x-none" w:eastAsia="x-none"/>
    </w:rPr>
  </w:style>
  <w:style w:type="paragraph" w:customStyle="1" w:styleId="Heading">
    <w:name w:val="Heading"/>
    <w:rsid w:val="00C65B9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1"/>
    <w:rsid w:val="00C65B95"/>
    <w:pPr>
      <w:widowControl w:val="0"/>
      <w:shd w:val="clear" w:color="auto" w:fill="FFFFFF"/>
      <w:ind w:left="34"/>
      <w:jc w:val="center"/>
    </w:pPr>
    <w:rPr>
      <w:b/>
      <w:color w:val="000000"/>
      <w:spacing w:val="14"/>
      <w:kern w:val="16"/>
      <w:sz w:val="26"/>
      <w:szCs w:val="26"/>
    </w:rPr>
  </w:style>
  <w:style w:type="paragraph" w:customStyle="1" w:styleId="ListBull1">
    <w:name w:val="ListBull1"/>
    <w:basedOn w:val="a1"/>
    <w:rsid w:val="00C65B95"/>
    <w:pPr>
      <w:tabs>
        <w:tab w:val="num" w:pos="0"/>
        <w:tab w:val="num" w:pos="1985"/>
      </w:tabs>
      <w:spacing w:before="60" w:after="40"/>
      <w:ind w:left="1984" w:hanging="425"/>
    </w:pPr>
  </w:style>
  <w:style w:type="paragraph" w:customStyle="1" w:styleId="a">
    <w:name w:val="Табличный список"/>
    <w:basedOn w:val="a1"/>
    <w:rsid w:val="00C65B95"/>
    <w:pPr>
      <w:numPr>
        <w:numId w:val="12"/>
      </w:numPr>
    </w:pPr>
    <w:rPr>
      <w:sz w:val="18"/>
    </w:rPr>
  </w:style>
  <w:style w:type="paragraph" w:customStyle="1" w:styleId="affffff3">
    <w:name w:val="Стиль"/>
    <w:rsid w:val="00C65B9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
    <w:name w:val="Контракт-раздел"/>
    <w:basedOn w:val="a1"/>
    <w:next w:val="-0"/>
    <w:rsid w:val="00C65B95"/>
    <w:pPr>
      <w:keepNext/>
      <w:numPr>
        <w:numId w:val="13"/>
      </w:numPr>
      <w:tabs>
        <w:tab w:val="left" w:pos="540"/>
      </w:tabs>
      <w:suppressAutoHyphens/>
      <w:spacing w:before="360" w:after="120"/>
      <w:jc w:val="center"/>
      <w:outlineLvl w:val="3"/>
    </w:pPr>
    <w:rPr>
      <w:b/>
      <w:bCs/>
      <w:caps/>
      <w:smallCaps/>
    </w:rPr>
  </w:style>
  <w:style w:type="paragraph" w:customStyle="1" w:styleId="-0">
    <w:name w:val="Контракт-пункт"/>
    <w:basedOn w:val="a1"/>
    <w:rsid w:val="00C65B95"/>
    <w:pPr>
      <w:numPr>
        <w:ilvl w:val="1"/>
        <w:numId w:val="13"/>
      </w:numPr>
      <w:jc w:val="both"/>
    </w:pPr>
  </w:style>
  <w:style w:type="paragraph" w:customStyle="1" w:styleId="-1">
    <w:name w:val="Контракт-подпункт"/>
    <w:basedOn w:val="a1"/>
    <w:rsid w:val="00C65B95"/>
    <w:pPr>
      <w:numPr>
        <w:ilvl w:val="2"/>
        <w:numId w:val="13"/>
      </w:numPr>
      <w:jc w:val="both"/>
    </w:pPr>
  </w:style>
  <w:style w:type="paragraph" w:customStyle="1" w:styleId="-2">
    <w:name w:val="Контракт-подподпункт"/>
    <w:basedOn w:val="a1"/>
    <w:rsid w:val="00C65B95"/>
    <w:pPr>
      <w:numPr>
        <w:ilvl w:val="3"/>
        <w:numId w:val="13"/>
      </w:numPr>
      <w:jc w:val="both"/>
    </w:pPr>
  </w:style>
  <w:style w:type="character" w:customStyle="1" w:styleId="affffff4">
    <w:name w:val="Сравнение редакций. Добавленный фрагмент"/>
    <w:uiPriority w:val="99"/>
    <w:rsid w:val="00C65B95"/>
    <w:rPr>
      <w:color w:val="000000"/>
      <w:shd w:val="clear" w:color="auto" w:fill="C1D7FF"/>
    </w:rPr>
  </w:style>
  <w:style w:type="paragraph" w:customStyle="1" w:styleId="115">
    <w:name w:val="Заголовок 11"/>
    <w:basedOn w:val="a1"/>
    <w:qFormat/>
    <w:rsid w:val="00C65B95"/>
    <w:pPr>
      <w:keepNext/>
      <w:spacing w:before="240" w:after="60"/>
      <w:ind w:firstLine="28"/>
      <w:jc w:val="center"/>
      <w:outlineLvl w:val="0"/>
    </w:pPr>
    <w:rPr>
      <w:b/>
      <w:bCs/>
      <w:color w:val="000000"/>
      <w:sz w:val="28"/>
      <w:szCs w:val="32"/>
    </w:rPr>
  </w:style>
  <w:style w:type="table" w:customStyle="1" w:styleId="64">
    <w:name w:val="Сетка таблицы6"/>
    <w:basedOn w:val="a3"/>
    <w:next w:val="af4"/>
    <w:uiPriority w:val="59"/>
    <w:rsid w:val="002578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
    <w:name w:val="Интернет-ссылка"/>
    <w:basedOn w:val="a2"/>
    <w:uiPriority w:val="99"/>
    <w:unhideWhenUsed/>
    <w:rsid w:val="0020590B"/>
    <w:rPr>
      <w:color w:val="0000FF" w:themeColor="hyperlink"/>
      <w:u w:val="single"/>
    </w:rPr>
  </w:style>
  <w:style w:type="paragraph" w:customStyle="1" w:styleId="affffff5">
    <w:name w:val="Подподпункт"/>
    <w:basedOn w:val="affff2"/>
    <w:rsid w:val="0020590B"/>
    <w:pPr>
      <w:tabs>
        <w:tab w:val="clear" w:pos="1134"/>
        <w:tab w:val="num" w:pos="1701"/>
      </w:tabs>
      <w:spacing w:line="360" w:lineRule="auto"/>
      <w:ind w:left="1701" w:hanging="567"/>
      <w:jc w:val="both"/>
    </w:pPr>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661085720">
      <w:bodyDiv w:val="1"/>
      <w:marLeft w:val="0"/>
      <w:marRight w:val="0"/>
      <w:marTop w:val="0"/>
      <w:marBottom w:val="0"/>
      <w:divBdr>
        <w:top w:val="none" w:sz="0" w:space="0" w:color="auto"/>
        <w:left w:val="none" w:sz="0" w:space="0" w:color="auto"/>
        <w:bottom w:val="none" w:sz="0" w:space="0" w:color="auto"/>
        <w:right w:val="none" w:sz="0" w:space="0" w:color="auto"/>
      </w:divBdr>
    </w:div>
    <w:div w:id="1347243457">
      <w:bodyDiv w:val="1"/>
      <w:marLeft w:val="0"/>
      <w:marRight w:val="0"/>
      <w:marTop w:val="0"/>
      <w:marBottom w:val="0"/>
      <w:divBdr>
        <w:top w:val="none" w:sz="0" w:space="0" w:color="auto"/>
        <w:left w:val="none" w:sz="0" w:space="0" w:color="auto"/>
        <w:bottom w:val="none" w:sz="0" w:space="0" w:color="auto"/>
        <w:right w:val="none" w:sz="0" w:space="0" w:color="auto"/>
      </w:divBdr>
    </w:div>
    <w:div w:id="1860467603">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 w:id="210209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http://www.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s://www.surgutgts.ru/zakupki/the-principles-of-the-procurement-activities-of-the/"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D140C-29D7-4CAB-9B90-140583D6C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47</Pages>
  <Words>16964</Words>
  <Characters>96699</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80</cp:revision>
  <cp:lastPrinted>2021-04-23T10:11:00Z</cp:lastPrinted>
  <dcterms:created xsi:type="dcterms:W3CDTF">2020-09-08T04:46:00Z</dcterms:created>
  <dcterms:modified xsi:type="dcterms:W3CDTF">2021-04-23T10:16:00Z</dcterms:modified>
</cp:coreProperties>
</file>